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3EDD" w14:textId="366DD03C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>
        <w:rPr>
          <w:rFonts w:ascii="Poppins" w:eastAsia="Times New Roman" w:hAnsi="Poppins" w:cs="Poppins"/>
          <w:noProof/>
          <w:color w:val="222222"/>
          <w:sz w:val="22"/>
          <w:szCs w:val="22"/>
          <w:lang w:eastAsia="en-GB"/>
        </w:rPr>
        <w:drawing>
          <wp:inline distT="0" distB="0" distL="0" distR="0" wp14:anchorId="4B2AB918" wp14:editId="7947322D">
            <wp:extent cx="5499100" cy="876300"/>
            <wp:effectExtent l="0" t="0" r="0" b="0"/>
            <wp:docPr id="754237359" name="Picture 1" descr="A picture containing font, graphics, black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37359" name="Picture 1" descr="A picture containing font, graphics, black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19CD9" w14:textId="77777777" w:rsidR="0072269A" w:rsidRPr="0072269A" w:rsidRDefault="0072269A" w:rsidP="0072269A">
      <w:pPr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</w:pPr>
    </w:p>
    <w:p w14:paraId="4B45543F" w14:textId="0BEDD8B5" w:rsidR="0072269A" w:rsidRPr="0072269A" w:rsidRDefault="0072269A" w:rsidP="0072269A">
      <w:pPr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</w:pPr>
      <w:r w:rsidRPr="0072269A"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>Join our Youth &amp; Families Team:</w:t>
      </w:r>
    </w:p>
    <w:p w14:paraId="358B28ED" w14:textId="77777777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081AEE5A" w14:textId="674EAF8B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We are looking for either a fully qualified </w:t>
      </w:r>
      <w:r w:rsidRPr="0072269A"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>Youth Outreach and Families Pastor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 to enable our intergenerational ministry, </w:t>
      </w:r>
      <w:r w:rsidRPr="0072269A"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>or a trainee Youth Evangelist, or something in between!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 Either you’ll be trained, experienced and ready to supervise a team (of staff and volunteers), or keen to grow into someone who can. Our last youth pastor began as a part-time worker 7 years ago while doing a MA in leadership at St Mellitus College and developed a full-time role in many exciting ways, initially working with the Diocese on our ‘Youth Minster’ project and most recently focusing on our church intergenerational ministry as well as youth work.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 </w:t>
      </w:r>
      <w:r w:rsidRPr="0072269A"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>We have a great staff team and systems in place if you’d like to come and learn on the job, or a bigger role if you’re an entrepreneurial pastor who can dream with us how to extend the families and youth ministry and want to take that on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. If you think you’re somewhere in between we</w:t>
      </w:r>
      <w:r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 woul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d also love to hear from you. </w:t>
      </w:r>
    </w:p>
    <w:p w14:paraId="0C36AB0B" w14:textId="77777777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284C8F40" w14:textId="4CF70DED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Full-time role:  37.5 hours a week. £31,000-£36,000 </w:t>
      </w:r>
      <w:r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– salary level dependant upon experience. </w:t>
      </w:r>
    </w:p>
    <w:p w14:paraId="1C206451" w14:textId="77777777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Part-time/training roles: at least 24 hours a week, pay according to experience and qualifications. </w:t>
      </w:r>
    </w:p>
    <w:p w14:paraId="21B537A4" w14:textId="77777777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40245B9B" w14:textId="3CDE2E3D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We are sometimes able to help link people to places to rent nearby </w:t>
      </w:r>
      <w:proofErr w:type="gramStart"/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e.g.</w:t>
      </w:r>
      <w:proofErr w:type="gramEnd"/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 with church families, 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people can sometimes find fabulous accommodation through the Christian Flat share site - 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please ask if finding your own accommodation poses a problem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 and whilst we can’t promise a solution we have often been able to help people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. </w:t>
      </w:r>
    </w:p>
    <w:p w14:paraId="4DDB18A8" w14:textId="77777777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694DCC94" w14:textId="2D7F4906" w:rsid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Please contact </w:t>
      </w:r>
      <w:hyperlink r:id="rId5" w:tgtFrame="_blank" w:history="1">
        <w:r w:rsidRPr="0072269A">
          <w:rPr>
            <w:rFonts w:ascii="Poppins" w:eastAsia="Times New Roman" w:hAnsi="Poppins" w:cs="Poppins"/>
            <w:color w:val="1155CC"/>
            <w:sz w:val="22"/>
            <w:szCs w:val="22"/>
            <w:u w:val="single"/>
            <w:lang w:eastAsia="en-GB"/>
          </w:rPr>
          <w:t>nicola.moy@christchurchw4.com</w:t>
        </w:r>
      </w:hyperlink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 for more information and a 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job profile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 for each role. For an informal conversation you can ring Nicola on 07595082918. </w:t>
      </w:r>
    </w:p>
    <w:p w14:paraId="5373563C" w14:textId="77777777" w:rsidR="00214B1C" w:rsidRDefault="00214B1C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04EB6CD3" w14:textId="1D982CED" w:rsidR="00214B1C" w:rsidRDefault="00214B1C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 w:rsidRPr="00214B1C"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>Closing Date: 17</w:t>
      </w:r>
      <w:r w:rsidRPr="00214B1C">
        <w:rPr>
          <w:rFonts w:ascii="Poppins" w:eastAsia="Times New Roman" w:hAnsi="Poppins" w:cs="Poppins"/>
          <w:b/>
          <w:bCs/>
          <w:color w:val="222222"/>
          <w:sz w:val="22"/>
          <w:szCs w:val="22"/>
          <w:vertAlign w:val="superscript"/>
          <w:lang w:eastAsia="en-GB"/>
        </w:rPr>
        <w:t>th</w:t>
      </w:r>
      <w:r w:rsidRPr="00214B1C"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 xml:space="preserve"> July</w:t>
      </w:r>
      <w:r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 xml:space="preserve">: </w:t>
      </w:r>
      <w:r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Send a covering letter and CV to: </w:t>
      </w:r>
      <w:hyperlink r:id="rId6" w:history="1">
        <w:r w:rsidRPr="00AB1B4D">
          <w:rPr>
            <w:rStyle w:val="Hyperlink"/>
            <w:rFonts w:ascii="Poppins" w:eastAsia="Times New Roman" w:hAnsi="Poppins" w:cs="Poppins"/>
            <w:sz w:val="22"/>
            <w:szCs w:val="22"/>
            <w:lang w:eastAsia="en-GB"/>
          </w:rPr>
          <w:t>nicola.moy@christchurchw4.com</w:t>
        </w:r>
      </w:hyperlink>
    </w:p>
    <w:p w14:paraId="24082644" w14:textId="77777777" w:rsidR="00214B1C" w:rsidRPr="0072269A" w:rsidRDefault="00214B1C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68AE4B04" w14:textId="77777777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0180BEF6" w14:textId="77777777" w:rsidR="0072269A" w:rsidRPr="0072269A" w:rsidRDefault="0072269A" w:rsidP="0072269A">
      <w:pPr>
        <w:rPr>
          <w:rFonts w:ascii="Helvetica Neue" w:eastAsia="Times New Roman" w:hAnsi="Helvetica Neue" w:cs="Times New Roman"/>
          <w:color w:val="222222"/>
          <w:sz w:val="17"/>
          <w:szCs w:val="17"/>
          <w:lang w:eastAsia="en-GB"/>
        </w:rPr>
      </w:pPr>
    </w:p>
    <w:p w14:paraId="161C6FC5" w14:textId="77777777" w:rsidR="00032085" w:rsidRDefault="00032085"/>
    <w:sectPr w:rsidR="00032085" w:rsidSect="00C356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9A"/>
    <w:rsid w:val="00032085"/>
    <w:rsid w:val="00214B1C"/>
    <w:rsid w:val="00530536"/>
    <w:rsid w:val="0072269A"/>
    <w:rsid w:val="00C35659"/>
    <w:rsid w:val="00F2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A5F1A"/>
  <w15:chartTrackingRefBased/>
  <w15:docId w15:val="{ED087A4C-768A-4B4C-ABC3-0AD8AA52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6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a.moy@christchurchw4.com" TargetMode="External"/><Relationship Id="rId5" Type="http://schemas.openxmlformats.org/officeDocument/2006/relationships/hyperlink" Target="mailto:nicola.moy@christchurchw4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Moy</dc:creator>
  <cp:keywords/>
  <dc:description/>
  <cp:lastModifiedBy>Nicola Moy</cp:lastModifiedBy>
  <cp:revision>2</cp:revision>
  <cp:lastPrinted>2023-06-28T13:47:00Z</cp:lastPrinted>
  <dcterms:created xsi:type="dcterms:W3CDTF">2023-06-28T13:47:00Z</dcterms:created>
  <dcterms:modified xsi:type="dcterms:W3CDTF">2023-06-28T13:57:00Z</dcterms:modified>
</cp:coreProperties>
</file>