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81557" w:rsidRDefault="00CA5D88">
      <w:r>
        <w:rPr>
          <w:noProof/>
        </w:rPr>
        <w:drawing>
          <wp:anchor distT="0" distB="0" distL="114300" distR="114300" simplePos="0" relativeHeight="251660288" behindDoc="1" locked="0" layoutInCell="1" allowOverlap="1">
            <wp:simplePos x="0" y="0"/>
            <wp:positionH relativeFrom="page">
              <wp:posOffset>5335905</wp:posOffset>
            </wp:positionH>
            <wp:positionV relativeFrom="page">
              <wp:posOffset>0</wp:posOffset>
            </wp:positionV>
            <wp:extent cx="5320665" cy="7555865"/>
            <wp:effectExtent l="0" t="0" r="635" b="635"/>
            <wp:wrapTight wrapText="bothSides">
              <wp:wrapPolygon edited="0">
                <wp:start x="0" y="0"/>
                <wp:lineTo x="0" y="21566"/>
                <wp:lineTo x="21551" y="21566"/>
                <wp:lineTo x="21551"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nfirmed-Workbook-1.jpg"/>
                    <pic:cNvPicPr/>
                  </pic:nvPicPr>
                  <pic:blipFill>
                    <a:blip r:embed="rId5">
                      <a:extLst>
                        <a:ext uri="{28A0092B-C50C-407E-A947-70E740481C1C}">
                          <a14:useLocalDpi xmlns:a14="http://schemas.microsoft.com/office/drawing/2010/main" val="0"/>
                        </a:ext>
                      </a:extLst>
                    </a:blip>
                    <a:stretch>
                      <a:fillRect/>
                    </a:stretch>
                  </pic:blipFill>
                  <pic:spPr>
                    <a:xfrm>
                      <a:off x="0" y="0"/>
                      <a:ext cx="5320665" cy="7555865"/>
                    </a:xfrm>
                    <a:prstGeom prst="rect">
                      <a:avLst/>
                    </a:prstGeom>
                  </pic:spPr>
                </pic:pic>
              </a:graphicData>
            </a:graphic>
            <wp14:sizeRelH relativeFrom="page">
              <wp14:pctWidth>0</wp14:pctWidth>
            </wp14:sizeRelH>
            <wp14:sizeRelV relativeFrom="page">
              <wp14:pctHeight>0</wp14:pctHeight>
            </wp14:sizeRelV>
          </wp:anchor>
        </w:drawing>
      </w:r>
      <w:r w:rsidR="00FA3DAF">
        <w:rPr>
          <w:noProof/>
        </w:rPr>
        <w:drawing>
          <wp:anchor distT="0" distB="0" distL="114300" distR="114300" simplePos="0" relativeHeight="251666432" behindDoc="1" locked="0" layoutInCell="1" allowOverlap="1">
            <wp:simplePos x="0" y="0"/>
            <wp:positionH relativeFrom="page">
              <wp:posOffset>20793</wp:posOffset>
            </wp:positionH>
            <wp:positionV relativeFrom="page">
              <wp:posOffset>0</wp:posOffset>
            </wp:positionV>
            <wp:extent cx="5320800" cy="7556400"/>
            <wp:effectExtent l="0" t="0" r="635" b="635"/>
            <wp:wrapTight wrapText="bothSides">
              <wp:wrapPolygon edited="0">
                <wp:start x="0" y="0"/>
                <wp:lineTo x="0" y="21566"/>
                <wp:lineTo x="21551" y="21566"/>
                <wp:lineTo x="21551"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nfirmed-Workbook-8.jpg"/>
                    <pic:cNvPicPr/>
                  </pic:nvPicPr>
                  <pic:blipFill>
                    <a:blip r:embed="rId6">
                      <a:extLst>
                        <a:ext uri="{28A0092B-C50C-407E-A947-70E740481C1C}">
                          <a14:useLocalDpi xmlns:a14="http://schemas.microsoft.com/office/drawing/2010/main" val="0"/>
                        </a:ext>
                      </a:extLst>
                    </a:blip>
                    <a:stretch>
                      <a:fillRect/>
                    </a:stretch>
                  </pic:blipFill>
                  <pic:spPr>
                    <a:xfrm>
                      <a:off x="0" y="0"/>
                      <a:ext cx="5320800" cy="7556400"/>
                    </a:xfrm>
                    <a:prstGeom prst="rect">
                      <a:avLst/>
                    </a:prstGeom>
                  </pic:spPr>
                </pic:pic>
              </a:graphicData>
            </a:graphic>
            <wp14:sizeRelH relativeFrom="margin">
              <wp14:pctWidth>0</wp14:pctWidth>
            </wp14:sizeRelH>
            <wp14:sizeRelV relativeFrom="margin">
              <wp14:pctHeight>0</wp14:pctHeight>
            </wp14:sizeRelV>
          </wp:anchor>
        </w:drawing>
      </w:r>
      <w:r w:rsidR="00FA3DAF">
        <w:br w:type="column"/>
      </w:r>
      <w:r w:rsidR="00BF6090">
        <w:rPr>
          <w:noProof/>
        </w:rPr>
        <w:lastRenderedPageBreak/>
        <mc:AlternateContent>
          <mc:Choice Requires="wps">
            <w:drawing>
              <wp:anchor distT="0" distB="0" distL="114300" distR="114300" simplePos="0" relativeHeight="251705344" behindDoc="0" locked="0" layoutInCell="1" allowOverlap="1" wp14:anchorId="08277B36" wp14:editId="6DAE8960">
                <wp:simplePos x="0" y="0"/>
                <wp:positionH relativeFrom="column">
                  <wp:posOffset>-344805</wp:posOffset>
                </wp:positionH>
                <wp:positionV relativeFrom="paragraph">
                  <wp:posOffset>5618860</wp:posOffset>
                </wp:positionV>
                <wp:extent cx="4139565" cy="0"/>
                <wp:effectExtent l="0" t="0" r="13335" b="12700"/>
                <wp:wrapNone/>
                <wp:docPr id="31" name="Straight Connector 31"/>
                <wp:cNvGraphicFramePr/>
                <a:graphic xmlns:a="http://schemas.openxmlformats.org/drawingml/2006/main">
                  <a:graphicData uri="http://schemas.microsoft.com/office/word/2010/wordprocessingShape">
                    <wps:wsp>
                      <wps:cNvCnPr/>
                      <wps:spPr>
                        <a:xfrm>
                          <a:off x="0" y="0"/>
                          <a:ext cx="4139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D734662" id="Straight Connector 31"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15pt,442.45pt" to="298.8pt,442.4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" strokecolor="black [3200]" strokeweight=".5pt">
                <v:stroke joinstyle="miter"/>
              </v:line>
            </w:pict>
          </mc:Fallback>
        </mc:AlternateContent>
      </w:r>
      <w:r w:rsidR="00BF6090">
        <w:rPr>
          <w:noProof/>
        </w:rPr>
        <mc:AlternateContent>
          <mc:Choice Requires="wps">
            <w:drawing>
              <wp:anchor distT="0" distB="0" distL="114300" distR="114300" simplePos="0" relativeHeight="251703296" behindDoc="0" locked="0" layoutInCell="1" allowOverlap="1" wp14:anchorId="0DF90470" wp14:editId="252BF99B">
                <wp:simplePos x="0" y="0"/>
                <wp:positionH relativeFrom="column">
                  <wp:posOffset>-340360</wp:posOffset>
                </wp:positionH>
                <wp:positionV relativeFrom="paragraph">
                  <wp:posOffset>3749040</wp:posOffset>
                </wp:positionV>
                <wp:extent cx="4139565" cy="0"/>
                <wp:effectExtent l="0" t="0" r="13335" b="12700"/>
                <wp:wrapNone/>
                <wp:docPr id="30" name="Straight Connector 30"/>
                <wp:cNvGraphicFramePr/>
                <a:graphic xmlns:a="http://schemas.openxmlformats.org/drawingml/2006/main">
                  <a:graphicData uri="http://schemas.microsoft.com/office/word/2010/wordprocessingShape">
                    <wps:wsp>
                      <wps:cNvCnPr/>
                      <wps:spPr>
                        <a:xfrm>
                          <a:off x="0" y="0"/>
                          <a:ext cx="4139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381359B" id="Straight Connector 30" o:spid="_x0000_s1026" style="position:absolute;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pt,295.2pt" to="299.15pt,295.2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" strokecolor="black [3200]" strokeweight=".5pt">
                <v:stroke joinstyle="miter"/>
              </v:line>
            </w:pict>
          </mc:Fallback>
        </mc:AlternateContent>
      </w:r>
      <w:r w:rsidR="00BF6090">
        <w:rPr>
          <w:noProof/>
        </w:rPr>
        <mc:AlternateContent>
          <mc:Choice Requires="wps">
            <w:drawing>
              <wp:anchor distT="0" distB="0" distL="114300" distR="114300" simplePos="0" relativeHeight="251701248" behindDoc="0" locked="0" layoutInCell="1" allowOverlap="1" wp14:anchorId="76466EF9" wp14:editId="071C45EA">
                <wp:simplePos x="0" y="0"/>
                <wp:positionH relativeFrom="column">
                  <wp:posOffset>-340360</wp:posOffset>
                </wp:positionH>
                <wp:positionV relativeFrom="paragraph">
                  <wp:posOffset>3411220</wp:posOffset>
                </wp:positionV>
                <wp:extent cx="4139565" cy="0"/>
                <wp:effectExtent l="0" t="0" r="13335" b="12700"/>
                <wp:wrapNone/>
                <wp:docPr id="29" name="Straight Connector 29"/>
                <wp:cNvGraphicFramePr/>
                <a:graphic xmlns:a="http://schemas.openxmlformats.org/drawingml/2006/main">
                  <a:graphicData uri="http://schemas.microsoft.com/office/word/2010/wordprocessingShape">
                    <wps:wsp>
                      <wps:cNvCnPr/>
                      <wps:spPr>
                        <a:xfrm>
                          <a:off x="0" y="0"/>
                          <a:ext cx="4139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D4D291" id="Straight Connector 29"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pt,268.6pt" to="299.15pt,268.6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" strokecolor="black [3200]" strokeweight=".5pt">
                <v:stroke joinstyle="miter"/>
              </v:line>
            </w:pict>
          </mc:Fallback>
        </mc:AlternateContent>
      </w:r>
      <w:r w:rsidR="00BF6090">
        <w:rPr>
          <w:noProof/>
        </w:rPr>
        <mc:AlternateContent>
          <mc:Choice Requires="wps">
            <w:drawing>
              <wp:anchor distT="0" distB="0" distL="114300" distR="114300" simplePos="0" relativeHeight="251699200" behindDoc="0" locked="0" layoutInCell="1" allowOverlap="1" wp14:anchorId="0F0B73AC" wp14:editId="45613AF7">
                <wp:simplePos x="0" y="0"/>
                <wp:positionH relativeFrom="column">
                  <wp:posOffset>-340360</wp:posOffset>
                </wp:positionH>
                <wp:positionV relativeFrom="paragraph">
                  <wp:posOffset>3058375</wp:posOffset>
                </wp:positionV>
                <wp:extent cx="4139565" cy="0"/>
                <wp:effectExtent l="0" t="0" r="13335" b="12700"/>
                <wp:wrapNone/>
                <wp:docPr id="26" name="Straight Connector 26"/>
                <wp:cNvGraphicFramePr/>
                <a:graphic xmlns:a="http://schemas.openxmlformats.org/drawingml/2006/main">
                  <a:graphicData uri="http://schemas.microsoft.com/office/word/2010/wordprocessingShape">
                    <wps:wsp>
                      <wps:cNvCnPr/>
                      <wps:spPr>
                        <a:xfrm>
                          <a:off x="0" y="0"/>
                          <a:ext cx="4139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540070" id="Straight Connector 26"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pt,240.8pt" to="299.15pt,240.8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" strokecolor="black [3200]" strokeweight=".5pt">
                <v:stroke joinstyle="miter"/>
              </v:line>
            </w:pict>
          </mc:Fallback>
        </mc:AlternateContent>
      </w:r>
      <w:r w:rsidR="00BF6090">
        <w:rPr>
          <w:noProof/>
        </w:rPr>
        <mc:AlternateContent>
          <mc:Choice Requires="wps">
            <w:drawing>
              <wp:anchor distT="0" distB="0" distL="114300" distR="114300" simplePos="0" relativeHeight="251697152" behindDoc="0" locked="0" layoutInCell="1" allowOverlap="1">
                <wp:simplePos x="0" y="0"/>
                <wp:positionH relativeFrom="column">
                  <wp:posOffset>-314325</wp:posOffset>
                </wp:positionH>
                <wp:positionV relativeFrom="paragraph">
                  <wp:posOffset>2406230</wp:posOffset>
                </wp:positionV>
                <wp:extent cx="4139565" cy="0"/>
                <wp:effectExtent l="0" t="0" r="13335" b="12700"/>
                <wp:wrapNone/>
                <wp:docPr id="24" name="Straight Connector 24"/>
                <wp:cNvGraphicFramePr/>
                <a:graphic xmlns:a="http://schemas.openxmlformats.org/drawingml/2006/main">
                  <a:graphicData uri="http://schemas.microsoft.com/office/word/2010/wordprocessingShape">
                    <wps:wsp>
                      <wps:cNvCnPr/>
                      <wps:spPr>
                        <a:xfrm>
                          <a:off x="0" y="0"/>
                          <a:ext cx="4139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5345F41" id="Straight Connector 24"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75pt,189.45pt" to="301.2pt,189.4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" strokecolor="black [3200]" strokeweight=".5pt">
                <v:stroke joinstyle="miter"/>
              </v:line>
            </w:pict>
          </mc:Fallback>
        </mc:AlternateContent>
      </w:r>
      <w:r w:rsidR="00BF6090">
        <w:rPr>
          <w:noProof/>
        </w:rPr>
        <mc:AlternateContent>
          <mc:Choice Requires="wps">
            <w:drawing>
              <wp:anchor distT="0" distB="0" distL="114300" distR="114300" simplePos="0" relativeHeight="251696128" behindDoc="0" locked="0" layoutInCell="1" allowOverlap="1" wp14:anchorId="4216CF59" wp14:editId="001D5A7C">
                <wp:simplePos x="0" y="0"/>
                <wp:positionH relativeFrom="column">
                  <wp:posOffset>-389645</wp:posOffset>
                </wp:positionH>
                <wp:positionV relativeFrom="paragraph">
                  <wp:posOffset>1908810</wp:posOffset>
                </wp:positionV>
                <wp:extent cx="4300695" cy="3768132"/>
                <wp:effectExtent l="0" t="0" r="0" b="0"/>
                <wp:wrapNone/>
                <wp:docPr id="23" name="Text Box 23"/>
                <wp:cNvGraphicFramePr/>
                <a:graphic xmlns:a="http://schemas.openxmlformats.org/drawingml/2006/main">
                  <a:graphicData uri="http://schemas.microsoft.com/office/word/2010/wordprocessingShape">
                    <wps:wsp>
                      <wps:cNvSpPr txBox="1"/>
                      <wps:spPr>
                        <a:xfrm>
                          <a:off x="0" y="0"/>
                          <a:ext cx="4300695" cy="3768132"/>
                        </a:xfrm>
                        <a:prstGeom prst="rect">
                          <a:avLst/>
                        </a:prstGeom>
                        <a:noFill/>
                        <a:ln w="6350">
                          <a:noFill/>
                        </a:ln>
                      </wps:spPr>
                      <wps:txbx>
                        <w:txbxContent>
                          <w:p w:rsid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THIS BOOKLET BELONGS TO:</w:t>
                            </w: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I WANT TO GET CONFIRMED BECAUSE:</w:t>
                            </w: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COURSE EXPECTATIONS:</w:t>
                            </w:r>
                          </w:p>
                          <w:p w:rsidR="00BF6090" w:rsidRPr="00BF6090" w:rsidRDefault="00BF6090" w:rsidP="00BF6090">
                            <w:pPr>
                              <w:pStyle w:val="ListParagraph"/>
                              <w:numPr>
                                <w:ilvl w:val="0"/>
                                <w:numId w:val="2"/>
                              </w:numPr>
                              <w:spacing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To attend at least three of the four sessions to ‘graduate’</w:t>
                            </w:r>
                          </w:p>
                          <w:p w:rsidR="00BF6090" w:rsidRPr="00BF6090" w:rsidRDefault="00BF6090" w:rsidP="00BF6090">
                            <w:pPr>
                              <w:pStyle w:val="ListParagraph"/>
                              <w:numPr>
                                <w:ilvl w:val="0"/>
                                <w:numId w:val="2"/>
                              </w:numPr>
                              <w:spacing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 xml:space="preserve">To be open, kind and a good listener </w:t>
                            </w:r>
                          </w:p>
                          <w:p w:rsidR="00BF6090" w:rsidRPr="00BF6090" w:rsidRDefault="00BF6090" w:rsidP="00BF6090">
                            <w:pPr>
                              <w:pStyle w:val="ListParagraph"/>
                              <w:numPr>
                                <w:ilvl w:val="0"/>
                                <w:numId w:val="2"/>
                              </w:numPr>
                              <w:spacing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To complete at least half the disciplines</w:t>
                            </w:r>
                          </w:p>
                          <w:p w:rsidR="00BF6090" w:rsidRPr="00BF6090" w:rsidRDefault="00BF6090" w:rsidP="00BF6090">
                            <w:pPr>
                              <w:pStyle w:val="ListParagraph"/>
                              <w:numPr>
                                <w:ilvl w:val="0"/>
                                <w:numId w:val="2"/>
                              </w:numPr>
                              <w:spacing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To be open to God speaking to you</w:t>
                            </w:r>
                          </w:p>
                          <w:p w:rsidR="00BF6090" w:rsidRPr="00BF6090" w:rsidRDefault="00BF6090" w:rsidP="00BF6090">
                            <w:pPr>
                              <w:pStyle w:val="ListParagraph"/>
                              <w:numPr>
                                <w:ilvl w:val="0"/>
                                <w:numId w:val="2"/>
                              </w:numPr>
                              <w:spacing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To desire to grow, contribute and explore your faith</w:t>
                            </w:r>
                          </w:p>
                          <w:p w:rsidR="00BF6090" w:rsidRDefault="00BF6090" w:rsidP="00BF6090">
                            <w:pPr>
                              <w:spacing w:line="228" w:lineRule="auto"/>
                              <w:rPr>
                                <w:rFonts w:ascii="Avenir Roman" w:hAnsi="Avenir Roman"/>
                                <w:b/>
                                <w:color w:val="000065"/>
                                <w:sz w:val="18"/>
                                <w:szCs w:val="18"/>
                              </w:rPr>
                            </w:pPr>
                          </w:p>
                          <w:p w:rsidR="00BF6090" w:rsidRP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SIGNED:</w:t>
                            </w:r>
                          </w:p>
                          <w:p w:rsidR="00BF6090" w:rsidRDefault="00BF6090" w:rsidP="00BF6090">
                            <w:pPr>
                              <w:spacing w:line="228" w:lineRule="auto"/>
                              <w:rPr>
                                <w:rFonts w:ascii="Avenir Roman" w:hAnsi="Avenir Roman"/>
                                <w:color w:val="262626" w:themeColor="text1" w:themeTint="D9"/>
                                <w:sz w:val="18"/>
                                <w:szCs w:val="18"/>
                              </w:rPr>
                            </w:pPr>
                          </w:p>
                          <w:p w:rsidR="00BF6090" w:rsidRPr="00CA5D88" w:rsidRDefault="00BF6090" w:rsidP="00BF6090">
                            <w:pPr>
                              <w:spacing w:line="228" w:lineRule="auto"/>
                              <w:rPr>
                                <w:rFonts w:ascii="Avenir Roman" w:hAnsi="Avenir Roman"/>
                                <w:color w:val="262626" w:themeColor="text1" w:themeTint="D9"/>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16CF59" id="_x0000_t202" coordsize="21600,21600" o:spt="202" path="m,l,21600r21600,l21600,xe">
                <v:stroke joinstyle="miter"/>
                <v:path gradientshapeok="t" o:connecttype="rect"/>
              </v:shapetype>
              <v:shape id="Text Box 23" o:spid="_x0000_s1026" type="#_x0000_t202" style="position:absolute;margin-left:-30.7pt;margin-top:150.3pt;width:338.65pt;height:296.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" filled="f" stroked="f" strokeweight=".5pt">
                <v:textbox>
                  <w:txbxContent>
                    <w:p w:rsid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THIS BOOKLET BELONGS TO:</w:t>
                      </w: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I WANT TO GET CONFIRMED BECAUSE:</w:t>
                      </w: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p>
                    <w:p w:rsid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COURSE EXPECTATIONS:</w:t>
                      </w:r>
                    </w:p>
                    <w:p w:rsidR="00BF6090" w:rsidRPr="00BF6090" w:rsidRDefault="00BF6090" w:rsidP="00BF6090">
                      <w:pPr>
                        <w:pStyle w:val="ListParagraph"/>
                        <w:numPr>
                          <w:ilvl w:val="0"/>
                          <w:numId w:val="2"/>
                        </w:numPr>
                        <w:spacing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To attend at least three of the four sessions to ‘graduate’</w:t>
                      </w:r>
                    </w:p>
                    <w:p w:rsidR="00BF6090" w:rsidRPr="00BF6090" w:rsidRDefault="00BF6090" w:rsidP="00BF6090">
                      <w:pPr>
                        <w:pStyle w:val="ListParagraph"/>
                        <w:numPr>
                          <w:ilvl w:val="0"/>
                          <w:numId w:val="2"/>
                        </w:numPr>
                        <w:spacing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 xml:space="preserve">To be open, kind and a good listener </w:t>
                      </w:r>
                    </w:p>
                    <w:p w:rsidR="00BF6090" w:rsidRPr="00BF6090" w:rsidRDefault="00BF6090" w:rsidP="00BF6090">
                      <w:pPr>
                        <w:pStyle w:val="ListParagraph"/>
                        <w:numPr>
                          <w:ilvl w:val="0"/>
                          <w:numId w:val="2"/>
                        </w:numPr>
                        <w:spacing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To complete at least half the disciplines</w:t>
                      </w:r>
                    </w:p>
                    <w:p w:rsidR="00BF6090" w:rsidRPr="00BF6090" w:rsidRDefault="00BF6090" w:rsidP="00BF6090">
                      <w:pPr>
                        <w:pStyle w:val="ListParagraph"/>
                        <w:numPr>
                          <w:ilvl w:val="0"/>
                          <w:numId w:val="2"/>
                        </w:numPr>
                        <w:spacing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To be open to God speaking to you</w:t>
                      </w:r>
                    </w:p>
                    <w:p w:rsidR="00BF6090" w:rsidRPr="00BF6090" w:rsidRDefault="00BF6090" w:rsidP="00BF6090">
                      <w:pPr>
                        <w:pStyle w:val="ListParagraph"/>
                        <w:numPr>
                          <w:ilvl w:val="0"/>
                          <w:numId w:val="2"/>
                        </w:numPr>
                        <w:spacing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To desire to grow, contribute and explore your faith</w:t>
                      </w:r>
                    </w:p>
                    <w:p w:rsidR="00BF6090" w:rsidRDefault="00BF6090" w:rsidP="00BF6090">
                      <w:pPr>
                        <w:spacing w:line="228" w:lineRule="auto"/>
                        <w:rPr>
                          <w:rFonts w:ascii="Avenir Roman" w:hAnsi="Avenir Roman"/>
                          <w:b/>
                          <w:color w:val="000065"/>
                          <w:sz w:val="18"/>
                          <w:szCs w:val="18"/>
                        </w:rPr>
                      </w:pPr>
                    </w:p>
                    <w:p w:rsidR="00BF6090" w:rsidRP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SIGNED:</w:t>
                      </w:r>
                    </w:p>
                    <w:p w:rsidR="00BF6090" w:rsidRDefault="00BF6090" w:rsidP="00BF6090">
                      <w:pPr>
                        <w:spacing w:line="228" w:lineRule="auto"/>
                        <w:rPr>
                          <w:rFonts w:ascii="Avenir Roman" w:hAnsi="Avenir Roman"/>
                          <w:color w:val="262626" w:themeColor="text1" w:themeTint="D9"/>
                          <w:sz w:val="18"/>
                          <w:szCs w:val="18"/>
                        </w:rPr>
                      </w:pPr>
                    </w:p>
                    <w:p w:rsidR="00BF6090" w:rsidRPr="00CA5D88" w:rsidRDefault="00BF6090" w:rsidP="00BF6090">
                      <w:pPr>
                        <w:spacing w:line="228" w:lineRule="auto"/>
                        <w:rPr>
                          <w:rFonts w:ascii="Avenir Roman" w:hAnsi="Avenir Roman"/>
                          <w:color w:val="262626" w:themeColor="text1" w:themeTint="D9"/>
                          <w:sz w:val="18"/>
                          <w:szCs w:val="18"/>
                        </w:rPr>
                      </w:pPr>
                    </w:p>
                  </w:txbxContent>
                </v:textbox>
              </v:shape>
            </w:pict>
          </mc:Fallback>
        </mc:AlternateContent>
      </w:r>
      <w:bookmarkStart w:id="0" w:name="_GoBack"/>
      <w:r w:rsidR="00FA3DAF">
        <w:rPr>
          <w:noProof/>
        </w:rPr>
        <w:drawing>
          <wp:anchor distT="0" distB="0" distL="114300" distR="114300" simplePos="0" relativeHeight="251658240" behindDoc="1" locked="0" layoutInCell="1" allowOverlap="1">
            <wp:simplePos x="0" y="0"/>
            <wp:positionH relativeFrom="page">
              <wp:posOffset>0</wp:posOffset>
            </wp:positionH>
            <wp:positionV relativeFrom="page">
              <wp:posOffset>0</wp:posOffset>
            </wp:positionV>
            <wp:extent cx="5324400" cy="7560000"/>
            <wp:effectExtent l="0" t="0" r="0" b="0"/>
            <wp:wrapTight wrapText="bothSides">
              <wp:wrapPolygon edited="0">
                <wp:start x="0" y="0"/>
                <wp:lineTo x="0" y="21555"/>
                <wp:lineTo x="21538" y="21555"/>
                <wp:lineTo x="21538"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nfirmed-Workbook-2.jpg"/>
                    <pic:cNvPicPr/>
                  </pic:nvPicPr>
                  <pic:blipFill>
                    <a:blip r:embed="rId7">
                      <a:extLst>
                        <a:ext uri="{28A0092B-C50C-407E-A947-70E740481C1C}">
                          <a14:useLocalDpi xmlns:a14="http://schemas.microsoft.com/office/drawing/2010/main" val="0"/>
                        </a:ext>
                      </a:extLst>
                    </a:blip>
                    <a:stretch>
                      <a:fillRect/>
                    </a:stretch>
                  </pic:blipFill>
                  <pic:spPr>
                    <a:xfrm>
                      <a:off x="0" y="0"/>
                      <a:ext cx="5324400" cy="7560000"/>
                    </a:xfrm>
                    <a:prstGeom prst="rect">
                      <a:avLst/>
                    </a:prstGeom>
                  </pic:spPr>
                </pic:pic>
              </a:graphicData>
            </a:graphic>
            <wp14:sizeRelH relativeFrom="page">
              <wp14:pctWidth>0</wp14:pctWidth>
            </wp14:sizeRelH>
            <wp14:sizeRelV relativeFrom="page">
              <wp14:pctHeight>0</wp14:pctHeight>
            </wp14:sizeRelV>
          </wp:anchor>
        </w:drawing>
      </w:r>
      <w:bookmarkEnd w:id="0"/>
      <w:r w:rsidR="00FA3DAF">
        <w:rPr>
          <w:noProof/>
        </w:rPr>
        <w:drawing>
          <wp:anchor distT="0" distB="0" distL="114300" distR="114300" simplePos="0" relativeHeight="251659264" behindDoc="1" locked="0" layoutInCell="1" allowOverlap="1">
            <wp:simplePos x="0" y="0"/>
            <wp:positionH relativeFrom="page">
              <wp:posOffset>5321300</wp:posOffset>
            </wp:positionH>
            <wp:positionV relativeFrom="page">
              <wp:posOffset>0</wp:posOffset>
            </wp:positionV>
            <wp:extent cx="5346000" cy="7592400"/>
            <wp:effectExtent l="0" t="0" r="1270" b="2540"/>
            <wp:wrapTight wrapText="bothSides">
              <wp:wrapPolygon edited="0">
                <wp:start x="0" y="0"/>
                <wp:lineTo x="0" y="21571"/>
                <wp:lineTo x="21554" y="21571"/>
                <wp:lineTo x="2155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nfirmed-Workbook-7.jpg"/>
                    <pic:cNvPicPr/>
                  </pic:nvPicPr>
                  <pic:blipFill>
                    <a:blip r:embed="rId8">
                      <a:extLst>
                        <a:ext uri="{28A0092B-C50C-407E-A947-70E740481C1C}">
                          <a14:useLocalDpi xmlns:a14="http://schemas.microsoft.com/office/drawing/2010/main" val="0"/>
                        </a:ext>
                      </a:extLst>
                    </a:blip>
                    <a:stretch>
                      <a:fillRect/>
                    </a:stretch>
                  </pic:blipFill>
                  <pic:spPr>
                    <a:xfrm>
                      <a:off x="0" y="0"/>
                      <a:ext cx="5346000" cy="7592400"/>
                    </a:xfrm>
                    <a:prstGeom prst="rect">
                      <a:avLst/>
                    </a:prstGeom>
                  </pic:spPr>
                </pic:pic>
              </a:graphicData>
            </a:graphic>
            <wp14:sizeRelH relativeFrom="page">
              <wp14:pctWidth>0</wp14:pctWidth>
            </wp14:sizeRelH>
            <wp14:sizeRelV relativeFrom="page">
              <wp14:pctHeight>0</wp14:pctHeight>
            </wp14:sizeRelV>
          </wp:anchor>
        </w:drawing>
      </w:r>
      <w:r w:rsidR="00FA3DAF">
        <w:br w:type="column"/>
      </w:r>
      <w:r w:rsidR="00BF6090">
        <w:rPr>
          <w:noProof/>
        </w:rPr>
        <w:lastRenderedPageBreak/>
        <mc:AlternateContent>
          <mc:Choice Requires="wps">
            <w:drawing>
              <wp:anchor distT="0" distB="0" distL="114300" distR="114300" simplePos="0" relativeHeight="251692032" behindDoc="0" locked="0" layoutInCell="1" allowOverlap="1" wp14:anchorId="28FD6866" wp14:editId="1C9ACCED">
                <wp:simplePos x="0" y="0"/>
                <wp:positionH relativeFrom="column">
                  <wp:posOffset>6624084</wp:posOffset>
                </wp:positionH>
                <wp:positionV relativeFrom="paragraph">
                  <wp:posOffset>5119459</wp:posOffset>
                </wp:positionV>
                <wp:extent cx="2197396" cy="758456"/>
                <wp:effectExtent l="0" t="0" r="0" b="0"/>
                <wp:wrapNone/>
                <wp:docPr id="21" name="Text Box 21"/>
                <wp:cNvGraphicFramePr/>
                <a:graphic xmlns:a="http://schemas.openxmlformats.org/drawingml/2006/main">
                  <a:graphicData uri="http://schemas.microsoft.com/office/word/2010/wordprocessingShape">
                    <wps:wsp>
                      <wps:cNvSpPr txBox="1"/>
                      <wps:spPr>
                        <a:xfrm>
                          <a:off x="0" y="0"/>
                          <a:ext cx="2197396" cy="758456"/>
                        </a:xfrm>
                        <a:prstGeom prst="rect">
                          <a:avLst/>
                        </a:prstGeom>
                        <a:noFill/>
                        <a:ln w="6350">
                          <a:noFill/>
                        </a:ln>
                      </wps:spPr>
                      <wps:txbx>
                        <w:txbxContent>
                          <w:p w:rsidR="00BF6090" w:rsidRPr="00BF6090" w:rsidRDefault="00BF6090" w:rsidP="00BF6090">
                            <w:pPr>
                              <w:spacing w:line="228" w:lineRule="auto"/>
                              <w:rPr>
                                <w:rFonts w:ascii="Avenir Roman" w:hAnsi="Avenir Roman"/>
                                <w:b/>
                                <w:color w:val="000000" w:themeColor="text1"/>
                                <w:sz w:val="15"/>
                                <w:szCs w:val="18"/>
                              </w:rPr>
                            </w:pPr>
                            <w:r w:rsidRPr="00BF6090">
                              <w:rPr>
                                <w:rFonts w:ascii="Avenir Roman" w:hAnsi="Avenir Roman"/>
                                <w:b/>
                                <w:color w:val="000000" w:themeColor="text1"/>
                                <w:sz w:val="15"/>
                                <w:szCs w:val="18"/>
                              </w:rPr>
                              <w:t xml:space="preserve">SESSION </w:t>
                            </w:r>
                            <w:r>
                              <w:rPr>
                                <w:rFonts w:ascii="Avenir Roman" w:hAnsi="Avenir Roman"/>
                                <w:b/>
                                <w:color w:val="000000" w:themeColor="text1"/>
                                <w:sz w:val="15"/>
                                <w:szCs w:val="18"/>
                              </w:rPr>
                              <w:t>FOUR</w:t>
                            </w:r>
                          </w:p>
                          <w:p w:rsidR="00BF6090" w:rsidRP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THE JOURNEY FROM HERE</w:t>
                            </w:r>
                          </w:p>
                          <w:p w:rsidR="00BF6090" w:rsidRPr="00CA5D88" w:rsidRDefault="00BF6090" w:rsidP="00BF6090">
                            <w:pPr>
                              <w:spacing w:line="228" w:lineRule="auto"/>
                              <w:rPr>
                                <w:rFonts w:ascii="Avenir Roman" w:hAnsi="Avenir Roman"/>
                                <w:color w:val="262626" w:themeColor="text1" w:themeTint="D9"/>
                                <w:sz w:val="18"/>
                                <w:szCs w:val="18"/>
                              </w:rPr>
                            </w:pPr>
                            <w:r>
                              <w:rPr>
                                <w:rFonts w:ascii="Avenir Roman" w:hAnsi="Avenir Roman"/>
                                <w:color w:val="262626" w:themeColor="text1" w:themeTint="D9"/>
                                <w:sz w:val="18"/>
                                <w:szCs w:val="18"/>
                              </w:rPr>
                              <w:t>Examine: Share · Disconnect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FD6866" id="Text Box 21" o:spid="_x0000_s1027" type="#_x0000_t202" style="position:absolute;margin-left:521.6pt;margin-top:403.1pt;width:173pt;height:59.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" filled="f" stroked="f" strokeweight=".5pt">
                <v:textbox>
                  <w:txbxContent>
                    <w:p w:rsidR="00BF6090" w:rsidRPr="00BF6090" w:rsidRDefault="00BF6090" w:rsidP="00BF6090">
                      <w:pPr>
                        <w:spacing w:line="228" w:lineRule="auto"/>
                        <w:rPr>
                          <w:rFonts w:ascii="Avenir Roman" w:hAnsi="Avenir Roman"/>
                          <w:b/>
                          <w:color w:val="000000" w:themeColor="text1"/>
                          <w:sz w:val="15"/>
                          <w:szCs w:val="18"/>
                        </w:rPr>
                      </w:pPr>
                      <w:r w:rsidRPr="00BF6090">
                        <w:rPr>
                          <w:rFonts w:ascii="Avenir Roman" w:hAnsi="Avenir Roman"/>
                          <w:b/>
                          <w:color w:val="000000" w:themeColor="text1"/>
                          <w:sz w:val="15"/>
                          <w:szCs w:val="18"/>
                        </w:rPr>
                        <w:t xml:space="preserve">SESSION </w:t>
                      </w:r>
                      <w:r>
                        <w:rPr>
                          <w:rFonts w:ascii="Avenir Roman" w:hAnsi="Avenir Roman"/>
                          <w:b/>
                          <w:color w:val="000000" w:themeColor="text1"/>
                          <w:sz w:val="15"/>
                          <w:szCs w:val="18"/>
                        </w:rPr>
                        <w:t>FOUR</w:t>
                      </w:r>
                    </w:p>
                    <w:p w:rsidR="00BF6090" w:rsidRP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THE JOURNEY FROM HERE</w:t>
                      </w:r>
                    </w:p>
                    <w:p w:rsidR="00BF6090" w:rsidRPr="00CA5D88" w:rsidRDefault="00BF6090" w:rsidP="00BF6090">
                      <w:pPr>
                        <w:spacing w:line="228" w:lineRule="auto"/>
                        <w:rPr>
                          <w:rFonts w:ascii="Avenir Roman" w:hAnsi="Avenir Roman"/>
                          <w:color w:val="262626" w:themeColor="text1" w:themeTint="D9"/>
                          <w:sz w:val="18"/>
                          <w:szCs w:val="18"/>
                        </w:rPr>
                      </w:pPr>
                      <w:r>
                        <w:rPr>
                          <w:rFonts w:ascii="Avenir Roman" w:hAnsi="Avenir Roman"/>
                          <w:color w:val="262626" w:themeColor="text1" w:themeTint="D9"/>
                          <w:sz w:val="18"/>
                          <w:szCs w:val="18"/>
                        </w:rPr>
                        <w:t>Examine: Share · Disconnect</w:t>
                      </w:r>
                    </w:p>
                  </w:txbxContent>
                </v:textbox>
              </v:shape>
            </w:pict>
          </mc:Fallback>
        </mc:AlternateContent>
      </w:r>
      <w:r w:rsidR="00BF6090">
        <w:rPr>
          <w:noProof/>
        </w:rPr>
        <mc:AlternateContent>
          <mc:Choice Requires="wps">
            <w:drawing>
              <wp:anchor distT="0" distB="0" distL="114300" distR="114300" simplePos="0" relativeHeight="251689984" behindDoc="0" locked="0" layoutInCell="1" allowOverlap="1" wp14:anchorId="66496628" wp14:editId="28E1059E">
                <wp:simplePos x="0" y="0"/>
                <wp:positionH relativeFrom="column">
                  <wp:posOffset>5720715</wp:posOffset>
                </wp:positionH>
                <wp:positionV relativeFrom="paragraph">
                  <wp:posOffset>3915513</wp:posOffset>
                </wp:positionV>
                <wp:extent cx="2197396" cy="758456"/>
                <wp:effectExtent l="0" t="0" r="0" b="0"/>
                <wp:wrapNone/>
                <wp:docPr id="20" name="Text Box 20"/>
                <wp:cNvGraphicFramePr/>
                <a:graphic xmlns:a="http://schemas.openxmlformats.org/drawingml/2006/main">
                  <a:graphicData uri="http://schemas.microsoft.com/office/word/2010/wordprocessingShape">
                    <wps:wsp>
                      <wps:cNvSpPr txBox="1"/>
                      <wps:spPr>
                        <a:xfrm>
                          <a:off x="0" y="0"/>
                          <a:ext cx="2197396" cy="758456"/>
                        </a:xfrm>
                        <a:prstGeom prst="rect">
                          <a:avLst/>
                        </a:prstGeom>
                        <a:noFill/>
                        <a:ln w="6350">
                          <a:noFill/>
                        </a:ln>
                      </wps:spPr>
                      <wps:txbx>
                        <w:txbxContent>
                          <w:p w:rsidR="00BF6090" w:rsidRPr="00BF6090" w:rsidRDefault="00BF6090" w:rsidP="00BF6090">
                            <w:pPr>
                              <w:spacing w:line="228" w:lineRule="auto"/>
                              <w:rPr>
                                <w:rFonts w:ascii="Avenir Roman" w:hAnsi="Avenir Roman"/>
                                <w:b/>
                                <w:color w:val="000000" w:themeColor="text1"/>
                                <w:sz w:val="15"/>
                                <w:szCs w:val="18"/>
                              </w:rPr>
                            </w:pPr>
                            <w:r w:rsidRPr="00BF6090">
                              <w:rPr>
                                <w:rFonts w:ascii="Avenir Roman" w:hAnsi="Avenir Roman"/>
                                <w:b/>
                                <w:color w:val="000000" w:themeColor="text1"/>
                                <w:sz w:val="15"/>
                                <w:szCs w:val="18"/>
                              </w:rPr>
                              <w:t xml:space="preserve">SESSION </w:t>
                            </w:r>
                            <w:r>
                              <w:rPr>
                                <w:rFonts w:ascii="Avenir Roman" w:hAnsi="Avenir Roman"/>
                                <w:b/>
                                <w:color w:val="000000" w:themeColor="text1"/>
                                <w:sz w:val="15"/>
                                <w:szCs w:val="18"/>
                              </w:rPr>
                              <w:t>THREE</w:t>
                            </w:r>
                          </w:p>
                          <w:p w:rsidR="00BF6090" w:rsidRP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FAITH FOR LIFE</w:t>
                            </w:r>
                          </w:p>
                          <w:p w:rsidR="00BF6090" w:rsidRPr="00BF6090" w:rsidRDefault="00BF6090" w:rsidP="00BF6090">
                            <w:pPr>
                              <w:spacing w:line="228" w:lineRule="auto"/>
                              <w:rPr>
                                <w:rFonts w:ascii="Avenir Roman" w:hAnsi="Avenir Roman"/>
                                <w:color w:val="000065"/>
                                <w:sz w:val="18"/>
                                <w:szCs w:val="18"/>
                              </w:rPr>
                            </w:pPr>
                            <w:r>
                              <w:rPr>
                                <w:rFonts w:ascii="Avenir Roman" w:hAnsi="Avenir Roman"/>
                                <w:color w:val="000065"/>
                                <w:sz w:val="18"/>
                                <w:szCs w:val="18"/>
                              </w:rPr>
                              <w:t>How do you hold on in the hard times?</w:t>
                            </w:r>
                          </w:p>
                          <w:p w:rsidR="00BF6090" w:rsidRPr="00CA5D88" w:rsidRDefault="00BF6090" w:rsidP="00BF6090">
                            <w:pPr>
                              <w:spacing w:line="228" w:lineRule="auto"/>
                              <w:rPr>
                                <w:rFonts w:ascii="Avenir Roman" w:hAnsi="Avenir Roman"/>
                                <w:color w:val="262626" w:themeColor="text1" w:themeTint="D9"/>
                                <w:sz w:val="18"/>
                                <w:szCs w:val="18"/>
                              </w:rPr>
                            </w:pPr>
                            <w:r>
                              <w:rPr>
                                <w:rFonts w:ascii="Avenir Roman" w:hAnsi="Avenir Roman"/>
                                <w:color w:val="262626" w:themeColor="text1" w:themeTint="D9"/>
                                <w:sz w:val="18"/>
                                <w:szCs w:val="18"/>
                              </w:rPr>
                              <w:t>Examine: Adventure · Service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496628" id="Text Box 20" o:spid="_x0000_s1028" type="#_x0000_t202" style="position:absolute;margin-left:450.45pt;margin-top:308.3pt;width:173pt;height:59.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" filled="f" stroked="f" strokeweight=".5pt">
                <v:textbox>
                  <w:txbxContent>
                    <w:p w:rsidR="00BF6090" w:rsidRPr="00BF6090" w:rsidRDefault="00BF6090" w:rsidP="00BF6090">
                      <w:pPr>
                        <w:spacing w:line="228" w:lineRule="auto"/>
                        <w:rPr>
                          <w:rFonts w:ascii="Avenir Roman" w:hAnsi="Avenir Roman"/>
                          <w:b/>
                          <w:color w:val="000000" w:themeColor="text1"/>
                          <w:sz w:val="15"/>
                          <w:szCs w:val="18"/>
                        </w:rPr>
                      </w:pPr>
                      <w:r w:rsidRPr="00BF6090">
                        <w:rPr>
                          <w:rFonts w:ascii="Avenir Roman" w:hAnsi="Avenir Roman"/>
                          <w:b/>
                          <w:color w:val="000000" w:themeColor="text1"/>
                          <w:sz w:val="15"/>
                          <w:szCs w:val="18"/>
                        </w:rPr>
                        <w:t xml:space="preserve">SESSION </w:t>
                      </w:r>
                      <w:r>
                        <w:rPr>
                          <w:rFonts w:ascii="Avenir Roman" w:hAnsi="Avenir Roman"/>
                          <w:b/>
                          <w:color w:val="000000" w:themeColor="text1"/>
                          <w:sz w:val="15"/>
                          <w:szCs w:val="18"/>
                        </w:rPr>
                        <w:t>THREE</w:t>
                      </w:r>
                    </w:p>
                    <w:p w:rsidR="00BF6090" w:rsidRP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FAITH FOR LIFE</w:t>
                      </w:r>
                    </w:p>
                    <w:p w:rsidR="00BF6090" w:rsidRPr="00BF6090" w:rsidRDefault="00BF6090" w:rsidP="00BF6090">
                      <w:pPr>
                        <w:spacing w:line="228" w:lineRule="auto"/>
                        <w:rPr>
                          <w:rFonts w:ascii="Avenir Roman" w:hAnsi="Avenir Roman"/>
                          <w:color w:val="000065"/>
                          <w:sz w:val="18"/>
                          <w:szCs w:val="18"/>
                        </w:rPr>
                      </w:pPr>
                      <w:r>
                        <w:rPr>
                          <w:rFonts w:ascii="Avenir Roman" w:hAnsi="Avenir Roman"/>
                          <w:color w:val="000065"/>
                          <w:sz w:val="18"/>
                          <w:szCs w:val="18"/>
                        </w:rPr>
                        <w:t>How do you hold on in the hard times?</w:t>
                      </w:r>
                    </w:p>
                    <w:p w:rsidR="00BF6090" w:rsidRPr="00CA5D88" w:rsidRDefault="00BF6090" w:rsidP="00BF6090">
                      <w:pPr>
                        <w:spacing w:line="228" w:lineRule="auto"/>
                        <w:rPr>
                          <w:rFonts w:ascii="Avenir Roman" w:hAnsi="Avenir Roman"/>
                          <w:color w:val="262626" w:themeColor="text1" w:themeTint="D9"/>
                          <w:sz w:val="18"/>
                          <w:szCs w:val="18"/>
                        </w:rPr>
                      </w:pPr>
                      <w:r>
                        <w:rPr>
                          <w:rFonts w:ascii="Avenir Roman" w:hAnsi="Avenir Roman"/>
                          <w:color w:val="262626" w:themeColor="text1" w:themeTint="D9"/>
                          <w:sz w:val="18"/>
                          <w:szCs w:val="18"/>
                        </w:rPr>
                        <w:t>Examine: Adventure · Service</w:t>
                      </w:r>
                    </w:p>
                  </w:txbxContent>
                </v:textbox>
              </v:shape>
            </w:pict>
          </mc:Fallback>
        </mc:AlternateContent>
      </w:r>
      <w:r w:rsidR="00BF6090">
        <w:rPr>
          <w:noProof/>
        </w:rPr>
        <mc:AlternateContent>
          <mc:Choice Requires="wps">
            <w:drawing>
              <wp:anchor distT="0" distB="0" distL="114300" distR="114300" simplePos="0" relativeHeight="251687936" behindDoc="0" locked="0" layoutInCell="1" allowOverlap="1" wp14:anchorId="2AD810F5" wp14:editId="3E0F43B2">
                <wp:simplePos x="0" y="0"/>
                <wp:positionH relativeFrom="column">
                  <wp:posOffset>6613451</wp:posOffset>
                </wp:positionH>
                <wp:positionV relativeFrom="paragraph">
                  <wp:posOffset>2686493</wp:posOffset>
                </wp:positionV>
                <wp:extent cx="2197396" cy="758456"/>
                <wp:effectExtent l="0" t="0" r="0" b="0"/>
                <wp:wrapNone/>
                <wp:docPr id="19" name="Text Box 19"/>
                <wp:cNvGraphicFramePr/>
                <a:graphic xmlns:a="http://schemas.openxmlformats.org/drawingml/2006/main">
                  <a:graphicData uri="http://schemas.microsoft.com/office/word/2010/wordprocessingShape">
                    <wps:wsp>
                      <wps:cNvSpPr txBox="1"/>
                      <wps:spPr>
                        <a:xfrm>
                          <a:off x="0" y="0"/>
                          <a:ext cx="2197396" cy="758456"/>
                        </a:xfrm>
                        <a:prstGeom prst="rect">
                          <a:avLst/>
                        </a:prstGeom>
                        <a:noFill/>
                        <a:ln w="6350">
                          <a:noFill/>
                        </a:ln>
                      </wps:spPr>
                      <wps:txbx>
                        <w:txbxContent>
                          <w:p w:rsidR="00BF6090" w:rsidRPr="00BF6090" w:rsidRDefault="00BF6090" w:rsidP="00BF6090">
                            <w:pPr>
                              <w:spacing w:line="228" w:lineRule="auto"/>
                              <w:rPr>
                                <w:rFonts w:ascii="Avenir Roman" w:hAnsi="Avenir Roman"/>
                                <w:b/>
                                <w:color w:val="000000" w:themeColor="text1"/>
                                <w:sz w:val="15"/>
                                <w:szCs w:val="18"/>
                              </w:rPr>
                            </w:pPr>
                            <w:r w:rsidRPr="00BF6090">
                              <w:rPr>
                                <w:rFonts w:ascii="Avenir Roman" w:hAnsi="Avenir Roman"/>
                                <w:b/>
                                <w:color w:val="000000" w:themeColor="text1"/>
                                <w:sz w:val="15"/>
                                <w:szCs w:val="18"/>
                              </w:rPr>
                              <w:t xml:space="preserve">SESSION </w:t>
                            </w:r>
                            <w:r>
                              <w:rPr>
                                <w:rFonts w:ascii="Avenir Roman" w:hAnsi="Avenir Roman"/>
                                <w:b/>
                                <w:color w:val="000000" w:themeColor="text1"/>
                                <w:sz w:val="15"/>
                                <w:szCs w:val="18"/>
                              </w:rPr>
                              <w:t>TWO</w:t>
                            </w:r>
                          </w:p>
                          <w:p w:rsidR="00BF6090" w:rsidRP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STORIES OF FAITH</w:t>
                            </w:r>
                          </w:p>
                          <w:p w:rsidR="00BF6090" w:rsidRPr="00BF6090" w:rsidRDefault="00BF6090" w:rsidP="00BF6090">
                            <w:pPr>
                              <w:spacing w:line="228" w:lineRule="auto"/>
                              <w:rPr>
                                <w:rFonts w:ascii="Avenir Roman" w:hAnsi="Avenir Roman"/>
                                <w:color w:val="000065"/>
                                <w:sz w:val="18"/>
                                <w:szCs w:val="18"/>
                              </w:rPr>
                            </w:pPr>
                            <w:r w:rsidRPr="00BF6090">
                              <w:rPr>
                                <w:rFonts w:ascii="Avenir Roman" w:hAnsi="Avenir Roman"/>
                                <w:color w:val="000065"/>
                                <w:sz w:val="18"/>
                                <w:szCs w:val="18"/>
                              </w:rPr>
                              <w:t>What gives depth to our stories?</w:t>
                            </w:r>
                          </w:p>
                          <w:p w:rsidR="00BF6090" w:rsidRPr="00CA5D88" w:rsidRDefault="00BF6090" w:rsidP="00BF6090">
                            <w:pPr>
                              <w:spacing w:line="228" w:lineRule="auto"/>
                              <w:rPr>
                                <w:rFonts w:ascii="Avenir Roman" w:hAnsi="Avenir Roman"/>
                                <w:color w:val="262626" w:themeColor="text1" w:themeTint="D9"/>
                                <w:sz w:val="18"/>
                                <w:szCs w:val="18"/>
                              </w:rPr>
                            </w:pPr>
                            <w:r>
                              <w:rPr>
                                <w:rFonts w:ascii="Avenir Roman" w:hAnsi="Avenir Roman"/>
                                <w:color w:val="262626" w:themeColor="text1" w:themeTint="D9"/>
                                <w:sz w:val="18"/>
                                <w:szCs w:val="18"/>
                              </w:rPr>
                              <w:t>Examine: Bible Study · Prayer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D810F5" id="Text Box 19" o:spid="_x0000_s1029" type="#_x0000_t202" style="position:absolute;margin-left:520.75pt;margin-top:211.55pt;width:173pt;height:59.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" filled="f" stroked="f" strokeweight=".5pt">
                <v:textbox>
                  <w:txbxContent>
                    <w:p w:rsidR="00BF6090" w:rsidRPr="00BF6090" w:rsidRDefault="00BF6090" w:rsidP="00BF6090">
                      <w:pPr>
                        <w:spacing w:line="228" w:lineRule="auto"/>
                        <w:rPr>
                          <w:rFonts w:ascii="Avenir Roman" w:hAnsi="Avenir Roman"/>
                          <w:b/>
                          <w:color w:val="000000" w:themeColor="text1"/>
                          <w:sz w:val="15"/>
                          <w:szCs w:val="18"/>
                        </w:rPr>
                      </w:pPr>
                      <w:r w:rsidRPr="00BF6090">
                        <w:rPr>
                          <w:rFonts w:ascii="Avenir Roman" w:hAnsi="Avenir Roman"/>
                          <w:b/>
                          <w:color w:val="000000" w:themeColor="text1"/>
                          <w:sz w:val="15"/>
                          <w:szCs w:val="18"/>
                        </w:rPr>
                        <w:t xml:space="preserve">SESSION </w:t>
                      </w:r>
                      <w:r>
                        <w:rPr>
                          <w:rFonts w:ascii="Avenir Roman" w:hAnsi="Avenir Roman"/>
                          <w:b/>
                          <w:color w:val="000000" w:themeColor="text1"/>
                          <w:sz w:val="15"/>
                          <w:szCs w:val="18"/>
                        </w:rPr>
                        <w:t>TWO</w:t>
                      </w:r>
                    </w:p>
                    <w:p w:rsidR="00BF6090" w:rsidRP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STORIES OF FAITH</w:t>
                      </w:r>
                    </w:p>
                    <w:p w:rsidR="00BF6090" w:rsidRPr="00BF6090" w:rsidRDefault="00BF6090" w:rsidP="00BF6090">
                      <w:pPr>
                        <w:spacing w:line="228" w:lineRule="auto"/>
                        <w:rPr>
                          <w:rFonts w:ascii="Avenir Roman" w:hAnsi="Avenir Roman"/>
                          <w:color w:val="000065"/>
                          <w:sz w:val="18"/>
                          <w:szCs w:val="18"/>
                        </w:rPr>
                      </w:pPr>
                      <w:r w:rsidRPr="00BF6090">
                        <w:rPr>
                          <w:rFonts w:ascii="Avenir Roman" w:hAnsi="Avenir Roman"/>
                          <w:color w:val="000065"/>
                          <w:sz w:val="18"/>
                          <w:szCs w:val="18"/>
                        </w:rPr>
                        <w:t>What gives depth to our stories?</w:t>
                      </w:r>
                    </w:p>
                    <w:p w:rsidR="00BF6090" w:rsidRPr="00CA5D88" w:rsidRDefault="00BF6090" w:rsidP="00BF6090">
                      <w:pPr>
                        <w:spacing w:line="228" w:lineRule="auto"/>
                        <w:rPr>
                          <w:rFonts w:ascii="Avenir Roman" w:hAnsi="Avenir Roman"/>
                          <w:color w:val="262626" w:themeColor="text1" w:themeTint="D9"/>
                          <w:sz w:val="18"/>
                          <w:szCs w:val="18"/>
                        </w:rPr>
                      </w:pPr>
                      <w:r>
                        <w:rPr>
                          <w:rFonts w:ascii="Avenir Roman" w:hAnsi="Avenir Roman"/>
                          <w:color w:val="262626" w:themeColor="text1" w:themeTint="D9"/>
                          <w:sz w:val="18"/>
                          <w:szCs w:val="18"/>
                        </w:rPr>
                        <w:t>Examine: Bible Study · Prayer</w:t>
                      </w:r>
                    </w:p>
                  </w:txbxContent>
                </v:textbox>
              </v:shape>
            </w:pict>
          </mc:Fallback>
        </mc:AlternateContent>
      </w:r>
      <w:r w:rsidR="00BF6090">
        <w:rPr>
          <w:noProof/>
        </w:rPr>
        <mc:AlternateContent>
          <mc:Choice Requires="wps">
            <w:drawing>
              <wp:anchor distT="0" distB="0" distL="114300" distR="114300" simplePos="0" relativeHeight="251685888" behindDoc="0" locked="0" layoutInCell="1" allowOverlap="1" wp14:anchorId="10F503F6" wp14:editId="22A5A778">
                <wp:simplePos x="0" y="0"/>
                <wp:positionH relativeFrom="column">
                  <wp:posOffset>5705578</wp:posOffset>
                </wp:positionH>
                <wp:positionV relativeFrom="paragraph">
                  <wp:posOffset>1814195</wp:posOffset>
                </wp:positionV>
                <wp:extent cx="2197396" cy="52454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2197396" cy="524540"/>
                        </a:xfrm>
                        <a:prstGeom prst="rect">
                          <a:avLst/>
                        </a:prstGeom>
                        <a:noFill/>
                        <a:ln w="6350">
                          <a:noFill/>
                        </a:ln>
                      </wps:spPr>
                      <wps:txbx>
                        <w:txbxContent>
                          <w:p w:rsidR="00BF6090" w:rsidRPr="00BF6090" w:rsidRDefault="00BF6090" w:rsidP="00BF6090">
                            <w:pPr>
                              <w:spacing w:line="228" w:lineRule="auto"/>
                              <w:rPr>
                                <w:rFonts w:ascii="Avenir Roman" w:hAnsi="Avenir Roman"/>
                                <w:b/>
                                <w:color w:val="000000" w:themeColor="text1"/>
                                <w:sz w:val="15"/>
                                <w:szCs w:val="18"/>
                              </w:rPr>
                            </w:pPr>
                            <w:r w:rsidRPr="00BF6090">
                              <w:rPr>
                                <w:rFonts w:ascii="Avenir Roman" w:hAnsi="Avenir Roman"/>
                                <w:b/>
                                <w:color w:val="000000" w:themeColor="text1"/>
                                <w:sz w:val="15"/>
                                <w:szCs w:val="18"/>
                              </w:rPr>
                              <w:t>SESSION ONE</w:t>
                            </w:r>
                          </w:p>
                          <w:p w:rsidR="00BF6090" w:rsidRP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WHY CONFIRMATION</w:t>
                            </w:r>
                            <w:r w:rsidRPr="00BF6090">
                              <w:rPr>
                                <w:rFonts w:ascii="Avenir Roman" w:hAnsi="Avenir Roman"/>
                                <w:b/>
                                <w:color w:val="000065"/>
                                <w:sz w:val="18"/>
                                <w:szCs w:val="18"/>
                              </w:rPr>
                              <w:t>?</w:t>
                            </w:r>
                          </w:p>
                          <w:p w:rsidR="00BF6090" w:rsidRPr="00CA5D88" w:rsidRDefault="00BF6090" w:rsidP="00BF6090">
                            <w:pPr>
                              <w:spacing w:line="228" w:lineRule="auto"/>
                              <w:rPr>
                                <w:rFonts w:ascii="Avenir Roman" w:hAnsi="Avenir Roman"/>
                                <w:color w:val="262626" w:themeColor="text1" w:themeTint="D9"/>
                                <w:sz w:val="18"/>
                                <w:szCs w:val="18"/>
                              </w:rPr>
                            </w:pPr>
                            <w:r>
                              <w:rPr>
                                <w:rFonts w:ascii="Avenir Roman" w:hAnsi="Avenir Roman"/>
                                <w:color w:val="262626" w:themeColor="text1" w:themeTint="D9"/>
                                <w:sz w:val="18"/>
                                <w:szCs w:val="18"/>
                              </w:rPr>
                              <w:t>Exploring the discipline process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F503F6" id="Text Box 18" o:spid="_x0000_s1030" type="#_x0000_t202" style="position:absolute;margin-left:449.25pt;margin-top:142.85pt;width:173pt;height:41.3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" filled="f" stroked="f" strokeweight=".5pt">
                <v:textbox>
                  <w:txbxContent>
                    <w:p w:rsidR="00BF6090" w:rsidRPr="00BF6090" w:rsidRDefault="00BF6090" w:rsidP="00BF6090">
                      <w:pPr>
                        <w:spacing w:line="228" w:lineRule="auto"/>
                        <w:rPr>
                          <w:rFonts w:ascii="Avenir Roman" w:hAnsi="Avenir Roman"/>
                          <w:b/>
                          <w:color w:val="000000" w:themeColor="text1"/>
                          <w:sz w:val="15"/>
                          <w:szCs w:val="18"/>
                        </w:rPr>
                      </w:pPr>
                      <w:r w:rsidRPr="00BF6090">
                        <w:rPr>
                          <w:rFonts w:ascii="Avenir Roman" w:hAnsi="Avenir Roman"/>
                          <w:b/>
                          <w:color w:val="000000" w:themeColor="text1"/>
                          <w:sz w:val="15"/>
                          <w:szCs w:val="18"/>
                        </w:rPr>
                        <w:t>SESSION ONE</w:t>
                      </w:r>
                    </w:p>
                    <w:p w:rsidR="00BF6090" w:rsidRPr="00BF6090" w:rsidRDefault="00BF6090" w:rsidP="00BF6090">
                      <w:pPr>
                        <w:spacing w:line="228" w:lineRule="auto"/>
                        <w:rPr>
                          <w:rFonts w:ascii="Avenir Roman" w:hAnsi="Avenir Roman"/>
                          <w:b/>
                          <w:color w:val="000065"/>
                          <w:sz w:val="18"/>
                          <w:szCs w:val="18"/>
                        </w:rPr>
                      </w:pPr>
                      <w:r>
                        <w:rPr>
                          <w:rFonts w:ascii="Avenir Roman" w:hAnsi="Avenir Roman"/>
                          <w:b/>
                          <w:color w:val="000065"/>
                          <w:sz w:val="18"/>
                          <w:szCs w:val="18"/>
                        </w:rPr>
                        <w:t>WHY CONFIRMATION</w:t>
                      </w:r>
                      <w:r w:rsidRPr="00BF6090">
                        <w:rPr>
                          <w:rFonts w:ascii="Avenir Roman" w:hAnsi="Avenir Roman"/>
                          <w:b/>
                          <w:color w:val="000065"/>
                          <w:sz w:val="18"/>
                          <w:szCs w:val="18"/>
                        </w:rPr>
                        <w:t>?</w:t>
                      </w:r>
                    </w:p>
                    <w:p w:rsidR="00BF6090" w:rsidRPr="00CA5D88" w:rsidRDefault="00BF6090" w:rsidP="00BF6090">
                      <w:pPr>
                        <w:spacing w:line="228" w:lineRule="auto"/>
                        <w:rPr>
                          <w:rFonts w:ascii="Avenir Roman" w:hAnsi="Avenir Roman"/>
                          <w:color w:val="262626" w:themeColor="text1" w:themeTint="D9"/>
                          <w:sz w:val="18"/>
                          <w:szCs w:val="18"/>
                        </w:rPr>
                      </w:pPr>
                      <w:r>
                        <w:rPr>
                          <w:rFonts w:ascii="Avenir Roman" w:hAnsi="Avenir Roman"/>
                          <w:color w:val="262626" w:themeColor="text1" w:themeTint="D9"/>
                          <w:sz w:val="18"/>
                          <w:szCs w:val="18"/>
                        </w:rPr>
                        <w:t>Exploring the discipline process</w:t>
                      </w:r>
                    </w:p>
                  </w:txbxContent>
                </v:textbox>
              </v:shape>
            </w:pict>
          </mc:Fallback>
        </mc:AlternateContent>
      </w:r>
      <w:r>
        <w:rPr>
          <w:noProof/>
        </w:rPr>
        <w:drawing>
          <wp:anchor distT="0" distB="0" distL="114300" distR="114300" simplePos="0" relativeHeight="251657215" behindDoc="1" locked="0" layoutInCell="1" allowOverlap="1" wp14:anchorId="14B580BA" wp14:editId="12181AEB">
            <wp:simplePos x="0" y="0"/>
            <wp:positionH relativeFrom="page">
              <wp:posOffset>5334162</wp:posOffset>
            </wp:positionH>
            <wp:positionV relativeFrom="page">
              <wp:posOffset>0</wp:posOffset>
            </wp:positionV>
            <wp:extent cx="5320665" cy="7555865"/>
            <wp:effectExtent l="0" t="0" r="635" b="635"/>
            <wp:wrapTight wrapText="bothSides">
              <wp:wrapPolygon edited="0">
                <wp:start x="0" y="0"/>
                <wp:lineTo x="0" y="21566"/>
                <wp:lineTo x="21551" y="21566"/>
                <wp:lineTo x="21551"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nfirmed-Workbook-3.jpg"/>
                    <pic:cNvPicPr/>
                  </pic:nvPicPr>
                  <pic:blipFill>
                    <a:blip r:embed="rId9">
                      <a:extLst>
                        <a:ext uri="{28A0092B-C50C-407E-A947-70E740481C1C}">
                          <a14:useLocalDpi xmlns:a14="http://schemas.microsoft.com/office/drawing/2010/main" val="0"/>
                        </a:ext>
                      </a:extLst>
                    </a:blip>
                    <a:stretch>
                      <a:fillRect/>
                    </a:stretch>
                  </pic:blipFill>
                  <pic:spPr>
                    <a:xfrm>
                      <a:off x="0" y="0"/>
                      <a:ext cx="5320665" cy="7555865"/>
                    </a:xfrm>
                    <a:prstGeom prst="rect">
                      <a:avLst/>
                    </a:prstGeom>
                  </pic:spPr>
                </pic:pic>
              </a:graphicData>
            </a:graphic>
            <wp14:sizeRelH relativeFrom="margin">
              <wp14:pctWidth>0</wp14:pctWidth>
            </wp14:sizeRelH>
            <wp14:sizeRelV relativeFrom="margin">
              <wp14:pctHeight>0</wp14:pctHeight>
            </wp14:sizeRelV>
          </wp:anchor>
        </w:drawing>
      </w:r>
      <w:r w:rsidR="00FA3DAF">
        <w:rPr>
          <w:noProof/>
        </w:rPr>
        <w:drawing>
          <wp:anchor distT="0" distB="0" distL="114300" distR="114300" simplePos="0" relativeHeight="251656190" behindDoc="1" locked="0" layoutInCell="1" allowOverlap="1" wp14:anchorId="3A75B8F2" wp14:editId="5144F9A6">
            <wp:simplePos x="0" y="0"/>
            <wp:positionH relativeFrom="page">
              <wp:posOffset>10633</wp:posOffset>
            </wp:positionH>
            <wp:positionV relativeFrom="page">
              <wp:posOffset>0</wp:posOffset>
            </wp:positionV>
            <wp:extent cx="5323840" cy="7558405"/>
            <wp:effectExtent l="0" t="0" r="0" b="0"/>
            <wp:wrapTight wrapText="bothSides">
              <wp:wrapPolygon edited="0">
                <wp:start x="0" y="0"/>
                <wp:lineTo x="0" y="21558"/>
                <wp:lineTo x="21538" y="21558"/>
                <wp:lineTo x="21538"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nfirmed-Workbook-6.jpg"/>
                    <pic:cNvPicPr/>
                  </pic:nvPicPr>
                  <pic:blipFill>
                    <a:blip r:embed="rId10">
                      <a:extLst>
                        <a:ext uri="{28A0092B-C50C-407E-A947-70E740481C1C}">
                          <a14:useLocalDpi xmlns:a14="http://schemas.microsoft.com/office/drawing/2010/main" val="0"/>
                        </a:ext>
                      </a:extLst>
                    </a:blip>
                    <a:stretch>
                      <a:fillRect/>
                    </a:stretch>
                  </pic:blipFill>
                  <pic:spPr>
                    <a:xfrm>
                      <a:off x="0" y="0"/>
                      <a:ext cx="5323840" cy="7558405"/>
                    </a:xfrm>
                    <a:prstGeom prst="rect">
                      <a:avLst/>
                    </a:prstGeom>
                  </pic:spPr>
                </pic:pic>
              </a:graphicData>
            </a:graphic>
            <wp14:sizeRelH relativeFrom="page">
              <wp14:pctWidth>0</wp14:pctWidth>
            </wp14:sizeRelH>
            <wp14:sizeRelV relativeFrom="page">
              <wp14:pctHeight>0</wp14:pctHeight>
            </wp14:sizeRelV>
          </wp:anchor>
        </w:drawing>
      </w:r>
      <w:r w:rsidR="00FA3DAF">
        <w:br w:type="column"/>
      </w:r>
      <w:r w:rsidR="00BF6090">
        <w:rPr>
          <w:noProof/>
        </w:rPr>
        <w:lastRenderedPageBreak/>
        <mc:AlternateContent>
          <mc:Choice Requires="wps">
            <w:drawing>
              <wp:anchor distT="0" distB="0" distL="114300" distR="114300" simplePos="0" relativeHeight="251683840" behindDoc="0" locked="0" layoutInCell="1" allowOverlap="1" wp14:anchorId="076B9419" wp14:editId="451D2F71">
                <wp:simplePos x="0" y="0"/>
                <wp:positionH relativeFrom="column">
                  <wp:posOffset>4796155</wp:posOffset>
                </wp:positionH>
                <wp:positionV relativeFrom="paragraph">
                  <wp:posOffset>5460101</wp:posOffset>
                </wp:positionV>
                <wp:extent cx="3786996" cy="560717"/>
                <wp:effectExtent l="0" t="0" r="0" b="0"/>
                <wp:wrapNone/>
                <wp:docPr id="17" name="Text Box 17"/>
                <wp:cNvGraphicFramePr/>
                <a:graphic xmlns:a="http://schemas.openxmlformats.org/drawingml/2006/main">
                  <a:graphicData uri="http://schemas.microsoft.com/office/word/2010/wordprocessingShape">
                    <wps:wsp>
                      <wps:cNvSpPr txBox="1"/>
                      <wps:spPr>
                        <a:xfrm>
                          <a:off x="0" y="0"/>
                          <a:ext cx="3786996" cy="560717"/>
                        </a:xfrm>
                        <a:prstGeom prst="rect">
                          <a:avLst/>
                        </a:prstGeom>
                        <a:noFill/>
                        <a:ln w="6350">
                          <a:noFill/>
                        </a:ln>
                      </wps:spPr>
                      <wps:txbx>
                        <w:txbxContent>
                          <w:p w:rsidR="00BF6090" w:rsidRPr="00CA5D88" w:rsidRDefault="00BF6090" w:rsidP="00CA5D88">
                            <w:pPr>
                              <w:spacing w:after="240"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Tell someone you’re a Christian who doesn’t yet know. Invite them (and anyone else) to your confirmation service. The discipline is not for them to say yes, but for you to practice simply sharing and asking.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6B9419" id="Text Box 17" o:spid="_x0000_s1031" type="#_x0000_t202" style="position:absolute;margin-left:377.65pt;margin-top:429.95pt;width:298.2pt;height:44.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" filled="f" stroked="f" strokeweight=".5pt">
                <v:textbox>
                  <w:txbxContent>
                    <w:p w:rsidR="00BF6090" w:rsidRPr="00CA5D88" w:rsidRDefault="00BF6090" w:rsidP="00CA5D88">
                      <w:pPr>
                        <w:spacing w:after="240"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Tell someone you’re a Christian who doesn’t yet know. Invite them (and anyone else) to your confirmation service. The discipline is not for them to say yes, but for you to practice simply sharing and asking.</w:t>
                      </w:r>
                    </w:p>
                  </w:txbxContent>
                </v:textbox>
              </v:shape>
            </w:pict>
          </mc:Fallback>
        </mc:AlternateContent>
      </w:r>
      <w:r w:rsidR="00BF6090">
        <w:rPr>
          <w:noProof/>
        </w:rPr>
        <mc:AlternateContent>
          <mc:Choice Requires="wps">
            <w:drawing>
              <wp:anchor distT="0" distB="0" distL="114300" distR="114300" simplePos="0" relativeHeight="251681792" behindDoc="0" locked="0" layoutInCell="1" allowOverlap="1" wp14:anchorId="0A3D9214" wp14:editId="7719AD27">
                <wp:simplePos x="0" y="0"/>
                <wp:positionH relativeFrom="column">
                  <wp:posOffset>4770408</wp:posOffset>
                </wp:positionH>
                <wp:positionV relativeFrom="paragraph">
                  <wp:posOffset>3071004</wp:posOffset>
                </wp:positionV>
                <wp:extent cx="3743325" cy="759124"/>
                <wp:effectExtent l="0" t="0" r="0" b="0"/>
                <wp:wrapNone/>
                <wp:docPr id="16" name="Text Box 16"/>
                <wp:cNvGraphicFramePr/>
                <a:graphic xmlns:a="http://schemas.openxmlformats.org/drawingml/2006/main">
                  <a:graphicData uri="http://schemas.microsoft.com/office/word/2010/wordprocessingShape">
                    <wps:wsp>
                      <wps:cNvSpPr txBox="1"/>
                      <wps:spPr>
                        <a:xfrm>
                          <a:off x="0" y="0"/>
                          <a:ext cx="3743325" cy="759124"/>
                        </a:xfrm>
                        <a:prstGeom prst="rect">
                          <a:avLst/>
                        </a:prstGeom>
                        <a:noFill/>
                        <a:ln w="6350">
                          <a:noFill/>
                        </a:ln>
                      </wps:spPr>
                      <wps:txbx>
                        <w:txbxContent>
                          <w:p w:rsidR="00CA5D88" w:rsidRPr="00CA5D88" w:rsidRDefault="00BF6090" w:rsidP="00CA5D88">
                            <w:pPr>
                              <w:spacing w:after="240"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Prayer changes things. Think about a range of people, places and situations you’d like to pray for. Commit to praying for these things over the course. Keep a prayer journal to write down your prayers and see what happens.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3D9214" id="Text Box 16" o:spid="_x0000_s1032" type="#_x0000_t202" style="position:absolute;margin-left:375.6pt;margin-top:241.8pt;width:294.75pt;height:59.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" filled="f" stroked="f" strokeweight=".5pt">
                <v:textbox>
                  <w:txbxContent>
                    <w:p w:rsidR="00CA5D88" w:rsidRPr="00CA5D88" w:rsidRDefault="00BF6090" w:rsidP="00CA5D88">
                      <w:pPr>
                        <w:spacing w:after="240" w:line="228" w:lineRule="auto"/>
                        <w:rPr>
                          <w:rFonts w:ascii="Avenir Roman" w:hAnsi="Avenir Roman"/>
                          <w:color w:val="262626" w:themeColor="text1" w:themeTint="D9"/>
                          <w:sz w:val="18"/>
                          <w:szCs w:val="18"/>
                        </w:rPr>
                      </w:pPr>
                      <w:r w:rsidRPr="00BF6090">
                        <w:rPr>
                          <w:rFonts w:ascii="Avenir Roman" w:hAnsi="Avenir Roman"/>
                          <w:color w:val="262626" w:themeColor="text1" w:themeTint="D9"/>
                          <w:sz w:val="18"/>
                          <w:szCs w:val="18"/>
                        </w:rPr>
                        <w:t>Prayer changes things. Think about a range of people, places and situations you’d like to pray for. Commit to praying for these things over the course. Keep a prayer journal to write down your prayers and see what happens.</w:t>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4FDABFF5" wp14:editId="1602EE73">
                <wp:simplePos x="0" y="0"/>
                <wp:positionH relativeFrom="column">
                  <wp:posOffset>4743714</wp:posOffset>
                </wp:positionH>
                <wp:positionV relativeFrom="paragraph">
                  <wp:posOffset>931545</wp:posOffset>
                </wp:positionV>
                <wp:extent cx="3743325" cy="58610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3743325" cy="586105"/>
                        </a:xfrm>
                        <a:prstGeom prst="rect">
                          <a:avLst/>
                        </a:prstGeom>
                        <a:noFill/>
                        <a:ln w="6350">
                          <a:noFill/>
                        </a:ln>
                      </wps:spPr>
                      <wps:txb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Faith can really come alive when we’re somewhere new! Be adventurous and sign up for a Christian summer camp (ask your leader for recommendations if you’re not going on one as a church).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DABFF5" id="Text Box 15" o:spid="_x0000_s1033" type="#_x0000_t202" style="position:absolute;margin-left:373.5pt;margin-top:73.35pt;width:294.75pt;height:46.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" filled="f" stroked="f" strokeweight=".5pt">
                <v:textbo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Faith can really come alive when we’re somewhere new! Be adventurous and sign up for a Christian summer camp (ask your leader for recommendations if you’re not going on one as a church).</w:t>
                      </w:r>
                    </w:p>
                  </w:txbxContent>
                </v:textbox>
              </v:shape>
            </w:pict>
          </mc:Fallback>
        </mc:AlternateContent>
      </w:r>
      <w:r>
        <w:rPr>
          <w:noProof/>
        </w:rPr>
        <mc:AlternateContent>
          <mc:Choice Requires="wps">
            <w:drawing>
              <wp:anchor distT="0" distB="0" distL="114300" distR="114300" simplePos="0" relativeHeight="251677696" behindDoc="0" locked="0" layoutInCell="1" allowOverlap="1" wp14:anchorId="1823AC20" wp14:editId="2B8F01D9">
                <wp:simplePos x="0" y="0"/>
                <wp:positionH relativeFrom="column">
                  <wp:posOffset>5710687</wp:posOffset>
                </wp:positionH>
                <wp:positionV relativeFrom="paragraph">
                  <wp:posOffset>4278702</wp:posOffset>
                </wp:positionV>
                <wp:extent cx="3674853" cy="845389"/>
                <wp:effectExtent l="0" t="0" r="0" b="0"/>
                <wp:wrapNone/>
                <wp:docPr id="14" name="Text Box 14"/>
                <wp:cNvGraphicFramePr/>
                <a:graphic xmlns:a="http://schemas.openxmlformats.org/drawingml/2006/main">
                  <a:graphicData uri="http://schemas.microsoft.com/office/word/2010/wordprocessingShape">
                    <wps:wsp>
                      <wps:cNvSpPr txBox="1"/>
                      <wps:spPr>
                        <a:xfrm>
                          <a:off x="0" y="0"/>
                          <a:ext cx="3674853" cy="845389"/>
                        </a:xfrm>
                        <a:prstGeom prst="rect">
                          <a:avLst/>
                        </a:prstGeom>
                        <a:noFill/>
                        <a:ln w="6350">
                          <a:noFill/>
                        </a:ln>
                      </wps:spPr>
                      <wps:txb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It is good to serve your church; it blesses others and ourselves in ways we can’t imagine. Choose one area at church that you would like to serve in for the next few weeks and get involved. It could be welcoming, serving drinks, stacking chairs, running creche or cleaning up after youth – anything!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23AC20" id="Text Box 14" o:spid="_x0000_s1034" type="#_x0000_t202" style="position:absolute;margin-left:449.65pt;margin-top:336.9pt;width:289.35pt;height:66.5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" filled="f" stroked="f" strokeweight=".5pt">
                <v:textbo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It is good to serve your church; it blesses others and ourselves in ways we can’t imagine. Choose one area at church that you would like to serve in for the next few weeks and get involved. It could be welcoming, serving drinks, stacking chairs, running creche or cleaning up after youth – anything!</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016C9177" wp14:editId="3D153961">
                <wp:simplePos x="0" y="0"/>
                <wp:positionH relativeFrom="column">
                  <wp:posOffset>5676181</wp:posOffset>
                </wp:positionH>
                <wp:positionV relativeFrom="paragraph">
                  <wp:posOffset>-138024</wp:posOffset>
                </wp:positionV>
                <wp:extent cx="3674745" cy="586597"/>
                <wp:effectExtent l="0" t="0" r="0" b="0"/>
                <wp:wrapNone/>
                <wp:docPr id="12" name="Text Box 12"/>
                <wp:cNvGraphicFramePr/>
                <a:graphic xmlns:a="http://schemas.openxmlformats.org/drawingml/2006/main">
                  <a:graphicData uri="http://schemas.microsoft.com/office/word/2010/wordprocessingShape">
                    <wps:wsp>
                      <wps:cNvSpPr txBox="1"/>
                      <wps:spPr>
                        <a:xfrm>
                          <a:off x="0" y="0"/>
                          <a:ext cx="3674745" cy="586597"/>
                        </a:xfrm>
                        <a:prstGeom prst="rect">
                          <a:avLst/>
                        </a:prstGeom>
                        <a:noFill/>
                        <a:ln w="6350">
                          <a:noFill/>
                        </a:ln>
                      </wps:spPr>
                      <wps:txb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God’s Word is powerful and brings life and truth to our daily lives. Commit to reading one book of the Bible over the course and write a short paragraph about what stood out to you in the scripture.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6C9177" id="Text Box 12" o:spid="_x0000_s1035" type="#_x0000_t202" style="position:absolute;margin-left:446.95pt;margin-top:-10.85pt;width:289.35pt;height:46.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" filled="f" stroked="f" strokeweight=".5pt">
                <v:textbo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God’s Word is powerful and brings life and truth to our daily lives. Commit to reading one book of the Bible over the course and write a short paragraph about what stood out to you in the scripture.</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225A1409" wp14:editId="74BF637A">
                <wp:simplePos x="0" y="0"/>
                <wp:positionH relativeFrom="column">
                  <wp:posOffset>5710687</wp:posOffset>
                </wp:positionH>
                <wp:positionV relativeFrom="paragraph">
                  <wp:posOffset>1966822</wp:posOffset>
                </wp:positionV>
                <wp:extent cx="3674853" cy="560717"/>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674853" cy="560717"/>
                        </a:xfrm>
                        <a:prstGeom prst="rect">
                          <a:avLst/>
                        </a:prstGeom>
                        <a:noFill/>
                        <a:ln w="6350">
                          <a:noFill/>
                        </a:ln>
                      </wps:spPr>
                      <wps:txb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Stillness and silence are rare to find these days. Complete one whole day without screen time: no TV/mobile/tablet/gaming/social media etc. and journal what you notice about ‘fasting’ these things.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5A1409" id="Text Box 13" o:spid="_x0000_s1036" type="#_x0000_t202" style="position:absolute;margin-left:449.65pt;margin-top:154.85pt;width:289.35pt;height:44.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" filled="f" stroked="f" strokeweight=".5pt">
                <v:textbo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Stillness and silence are rare to find these days. Complete one whole day without screen time: no TV/mobile/tablet/gaming/social media etc. and journal what you notice about ‘fasting’ these things.</w:t>
                      </w:r>
                    </w:p>
                  </w:txbxContent>
                </v:textbox>
              </v:shape>
            </w:pict>
          </mc:Fallback>
        </mc:AlternateContent>
      </w:r>
      <w:r>
        <w:rPr>
          <w:noProof/>
        </w:rPr>
        <mc:AlternateContent>
          <mc:Choice Requires="wps">
            <w:drawing>
              <wp:anchor distT="0" distB="0" distL="114300" distR="114300" simplePos="0" relativeHeight="251671552" behindDoc="0" locked="0" layoutInCell="1" allowOverlap="1" wp14:anchorId="007F6D7E" wp14:editId="33982795">
                <wp:simplePos x="0" y="0"/>
                <wp:positionH relativeFrom="column">
                  <wp:posOffset>2534285</wp:posOffset>
                </wp:positionH>
                <wp:positionV relativeFrom="paragraph">
                  <wp:posOffset>2524994</wp:posOffset>
                </wp:positionV>
                <wp:extent cx="1524000" cy="3705727"/>
                <wp:effectExtent l="0" t="0" r="0" b="0"/>
                <wp:wrapNone/>
                <wp:docPr id="11" name="Text Box 11"/>
                <wp:cNvGraphicFramePr/>
                <a:graphic xmlns:a="http://schemas.openxmlformats.org/drawingml/2006/main">
                  <a:graphicData uri="http://schemas.microsoft.com/office/word/2010/wordprocessingShape">
                    <wps:wsp>
                      <wps:cNvSpPr txBox="1"/>
                      <wps:spPr>
                        <a:xfrm>
                          <a:off x="0" y="0"/>
                          <a:ext cx="1524000" cy="3705727"/>
                        </a:xfrm>
                        <a:prstGeom prst="rect">
                          <a:avLst/>
                        </a:prstGeom>
                        <a:noFill/>
                        <a:ln w="6350">
                          <a:noFill/>
                        </a:ln>
                      </wps:spPr>
                      <wps:txb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It is not supposed to be easy – it is going to be challenging to stick with it and keep going when it feels hard, but that is a good thing. Don’t give up! God’s grace and help is available for you each day.</w:t>
                            </w:r>
                          </w:p>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Take a moment to ask God which three you could choose to focus on.</w:t>
                            </w:r>
                          </w:p>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For each discipline completed you are awarded a badge – as a symbol of your progress. You will also get the opportunity to tell others on the course what it’s been like engaging in your spiritual discipline.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7F6D7E" id="Text Box 11" o:spid="_x0000_s1037" type="#_x0000_t202" style="position:absolute;margin-left:199.55pt;margin-top:198.8pt;width:120pt;height:29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" filled="f" stroked="f" strokeweight=".5pt">
                <v:textbo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It is not supposed to be easy – it is going to be challenging to stick with it and keep going when it feels hard, but that is a good thing. Don’t give up! God’s grace and help is available for you each day.</w:t>
                      </w:r>
                    </w:p>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Take a moment to ask God which three you could choose to focus on.</w:t>
                      </w:r>
                    </w:p>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For each discipline completed you are awarded a badge – as a symbol of your progress. You will also get the opportunity to tell others on the course what it’s been like engaging in your spiritual discipline.</w:t>
                      </w:r>
                    </w:p>
                  </w:txbxContent>
                </v:textbox>
              </v:shape>
            </w:pict>
          </mc:Fallback>
        </mc:AlternateContent>
      </w:r>
      <w:r>
        <w:rPr>
          <w:noProof/>
        </w:rPr>
        <mc:AlternateContent>
          <mc:Choice Requires="wps">
            <w:drawing>
              <wp:anchor distT="0" distB="0" distL="114300" distR="114300" simplePos="0" relativeHeight="251669504" behindDoc="0" locked="0" layoutInCell="1" allowOverlap="1" wp14:anchorId="45108848" wp14:editId="2648FD3C">
                <wp:simplePos x="0" y="0"/>
                <wp:positionH relativeFrom="column">
                  <wp:posOffset>1050758</wp:posOffset>
                </wp:positionH>
                <wp:positionV relativeFrom="paragraph">
                  <wp:posOffset>3569368</wp:posOffset>
                </wp:positionV>
                <wp:extent cx="1477108" cy="2646446"/>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77108" cy="2646446"/>
                        </a:xfrm>
                        <a:prstGeom prst="rect">
                          <a:avLst/>
                        </a:prstGeom>
                        <a:noFill/>
                        <a:ln w="6350">
                          <a:noFill/>
                        </a:ln>
                      </wps:spPr>
                      <wps:txb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 xml:space="preserve">So, a key element of the Confirmed course is </w:t>
                            </w:r>
                            <w:r w:rsidRPr="00CA5D88">
                              <w:rPr>
                                <w:rFonts w:ascii="Avenir Roman" w:hAnsi="Avenir Roman"/>
                                <w:b/>
                                <w:color w:val="000065"/>
                                <w:sz w:val="18"/>
                                <w:szCs w:val="18"/>
                              </w:rPr>
                              <w:t>choosing three disciplines</w:t>
                            </w:r>
                            <w:r w:rsidRPr="00CA5D88">
                              <w:rPr>
                                <w:rFonts w:ascii="Avenir Roman" w:hAnsi="Avenir Roman"/>
                                <w:color w:val="000065"/>
                                <w:sz w:val="18"/>
                                <w:szCs w:val="18"/>
                              </w:rPr>
                              <w:t xml:space="preserve"> </w:t>
                            </w:r>
                            <w:r w:rsidRPr="00CA5D88">
                              <w:rPr>
                                <w:rFonts w:ascii="Avenir Roman" w:hAnsi="Avenir Roman"/>
                                <w:color w:val="262626" w:themeColor="text1" w:themeTint="D9"/>
                                <w:sz w:val="18"/>
                                <w:szCs w:val="18"/>
                              </w:rPr>
                              <w:t>to take up and complete over the next four sessions (and hopefully longer).</w:t>
                            </w:r>
                          </w:p>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The disciplines you try out (though they may seem hard at the beginning) will help your faith to grow, get stronger, and become a more integral part of your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108848" id="Text Box 10" o:spid="_x0000_s1038" type="#_x0000_t202" style="position:absolute;margin-left:82.75pt;margin-top:281.05pt;width:116.3pt;height:208.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" filled="f" stroked="f" strokeweight=".5pt">
                <v:textbox>
                  <w:txbxContent>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 xml:space="preserve">So, a key element of the Confirmed course is </w:t>
                      </w:r>
                      <w:r w:rsidRPr="00CA5D88">
                        <w:rPr>
                          <w:rFonts w:ascii="Avenir Roman" w:hAnsi="Avenir Roman"/>
                          <w:b/>
                          <w:color w:val="000065"/>
                          <w:sz w:val="18"/>
                          <w:szCs w:val="18"/>
                        </w:rPr>
                        <w:t>choosing three disciplines</w:t>
                      </w:r>
                      <w:r w:rsidRPr="00CA5D88">
                        <w:rPr>
                          <w:rFonts w:ascii="Avenir Roman" w:hAnsi="Avenir Roman"/>
                          <w:color w:val="000065"/>
                          <w:sz w:val="18"/>
                          <w:szCs w:val="18"/>
                        </w:rPr>
                        <w:t xml:space="preserve"> </w:t>
                      </w:r>
                      <w:r w:rsidRPr="00CA5D88">
                        <w:rPr>
                          <w:rFonts w:ascii="Avenir Roman" w:hAnsi="Avenir Roman"/>
                          <w:color w:val="262626" w:themeColor="text1" w:themeTint="D9"/>
                          <w:sz w:val="18"/>
                          <w:szCs w:val="18"/>
                        </w:rPr>
                        <w:t>to take up and complete over the next four sessions (and hopefully longer).</w:t>
                      </w:r>
                    </w:p>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The disciplines you try out (though they may seem hard at the beginning) will help your faith to grow, get stronger, and become a more integral part of your life.</w:t>
                      </w:r>
                    </w:p>
                  </w:txbxContent>
                </v:textbox>
              </v:shape>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-484906</wp:posOffset>
                </wp:positionH>
                <wp:positionV relativeFrom="paragraph">
                  <wp:posOffset>2501265</wp:posOffset>
                </wp:positionV>
                <wp:extent cx="1477108" cy="3705727"/>
                <wp:effectExtent l="0" t="0" r="0" b="0"/>
                <wp:wrapNone/>
                <wp:docPr id="9" name="Text Box 9"/>
                <wp:cNvGraphicFramePr/>
                <a:graphic xmlns:a="http://schemas.openxmlformats.org/drawingml/2006/main">
                  <a:graphicData uri="http://schemas.microsoft.com/office/word/2010/wordprocessingShape">
                    <wps:wsp>
                      <wps:cNvSpPr txBox="1"/>
                      <wps:spPr>
                        <a:xfrm>
                          <a:off x="0" y="0"/>
                          <a:ext cx="1477108" cy="3705727"/>
                        </a:xfrm>
                        <a:prstGeom prst="rect">
                          <a:avLst/>
                        </a:prstGeom>
                        <a:noFill/>
                        <a:ln w="6350">
                          <a:noFill/>
                        </a:ln>
                      </wps:spPr>
                      <wps:txbx>
                        <w:txbxContent>
                          <w:p w:rsidR="00CA5D88" w:rsidRPr="00CA5D88" w:rsidRDefault="00CA5D88" w:rsidP="00CA5D88">
                            <w:pPr>
                              <w:pStyle w:val="Standfirst"/>
                              <w:spacing w:line="228" w:lineRule="auto"/>
                              <w:rPr>
                                <w:rFonts w:ascii="Avenir Roman" w:hAnsi="Avenir Roman"/>
                                <w:b/>
                              </w:rPr>
                            </w:pPr>
                            <w:r w:rsidRPr="00CA5D88">
                              <w:rPr>
                                <w:rFonts w:ascii="Avenir Roman" w:hAnsi="Avenir Roman"/>
                                <w:b/>
                              </w:rPr>
                              <w:t>The Christian faith has what we call spiritual disciplines.</w:t>
                            </w:r>
                          </w:p>
                          <w:p w:rsidR="00CA5D88" w:rsidRPr="00CA5D88" w:rsidRDefault="00CA5D88" w:rsidP="00CA5D88">
                            <w:pPr>
                              <w:pStyle w:val="Body"/>
                              <w:spacing w:line="228" w:lineRule="auto"/>
                              <w:rPr>
                                <w:rFonts w:ascii="Avenir Roman" w:hAnsi="Avenir Roman"/>
                                <w:color w:val="262626" w:themeColor="text1" w:themeTint="D9"/>
                              </w:rPr>
                            </w:pPr>
                            <w:r w:rsidRPr="00CA5D88">
                              <w:rPr>
                                <w:rFonts w:ascii="Avenir Roman" w:hAnsi="Avenir Roman"/>
                                <w:color w:val="262626" w:themeColor="text1" w:themeTint="D9"/>
                              </w:rPr>
                              <w:t xml:space="preserve">Practising these spiritual disciplines can stretch, strengthen and grow your faith and relationship with God. </w:t>
                            </w:r>
                          </w:p>
                          <w:p w:rsidR="00CA5D88" w:rsidRPr="00CA5D88" w:rsidRDefault="00CA5D88" w:rsidP="00CA5D88">
                            <w:pPr>
                              <w:pStyle w:val="Body"/>
                              <w:spacing w:line="228" w:lineRule="auto"/>
                              <w:rPr>
                                <w:rFonts w:ascii="Avenir Roman" w:hAnsi="Avenir Roman"/>
                                <w:color w:val="262626" w:themeColor="text1" w:themeTint="D9"/>
                              </w:rPr>
                            </w:pPr>
                            <w:r w:rsidRPr="00CA5D88">
                              <w:rPr>
                                <w:rFonts w:ascii="Avenir Roman" w:hAnsi="Avenir Roman"/>
                                <w:color w:val="262626" w:themeColor="text1" w:themeTint="D9"/>
                              </w:rPr>
                              <w:t>Take a careful read through the disciplines listed on the other side of this page and see which ones stand out to you.</w:t>
                            </w:r>
                          </w:p>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Confirmation is choosing the Christian faith as your own. It is an amazing decision to follow God; it’s a commitment which is strengthened through spiritual disciplines.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39" type="#_x0000_t202" style="position:absolute;margin-left:-38.2pt;margin-top:196.95pt;width:116.3pt;height:29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" filled="f" stroked="f" strokeweight=".5pt">
                <v:textbox>
                  <w:txbxContent>
                    <w:p w:rsidR="00CA5D88" w:rsidRPr="00CA5D88" w:rsidRDefault="00CA5D88" w:rsidP="00CA5D88">
                      <w:pPr>
                        <w:pStyle w:val="Standfirst"/>
                        <w:spacing w:line="228" w:lineRule="auto"/>
                        <w:rPr>
                          <w:rFonts w:ascii="Avenir Roman" w:hAnsi="Avenir Roman"/>
                          <w:b/>
                        </w:rPr>
                      </w:pPr>
                      <w:r w:rsidRPr="00CA5D88">
                        <w:rPr>
                          <w:rFonts w:ascii="Avenir Roman" w:hAnsi="Avenir Roman"/>
                          <w:b/>
                        </w:rPr>
                        <w:t>The Christian faith has what we call spiritual disciplines.</w:t>
                      </w:r>
                    </w:p>
                    <w:p w:rsidR="00CA5D88" w:rsidRPr="00CA5D88" w:rsidRDefault="00CA5D88" w:rsidP="00CA5D88">
                      <w:pPr>
                        <w:pStyle w:val="Body"/>
                        <w:spacing w:line="228" w:lineRule="auto"/>
                        <w:rPr>
                          <w:rFonts w:ascii="Avenir Roman" w:hAnsi="Avenir Roman"/>
                          <w:color w:val="262626" w:themeColor="text1" w:themeTint="D9"/>
                        </w:rPr>
                      </w:pPr>
                      <w:r w:rsidRPr="00CA5D88">
                        <w:rPr>
                          <w:rFonts w:ascii="Avenir Roman" w:hAnsi="Avenir Roman"/>
                          <w:color w:val="262626" w:themeColor="text1" w:themeTint="D9"/>
                        </w:rPr>
                        <w:t xml:space="preserve">Practising these spiritual disciplines can stretch, strengthen and grow your faith and relationship with God. </w:t>
                      </w:r>
                    </w:p>
                    <w:p w:rsidR="00CA5D88" w:rsidRPr="00CA5D88" w:rsidRDefault="00CA5D88" w:rsidP="00CA5D88">
                      <w:pPr>
                        <w:pStyle w:val="Body"/>
                        <w:spacing w:line="228" w:lineRule="auto"/>
                        <w:rPr>
                          <w:rFonts w:ascii="Avenir Roman" w:hAnsi="Avenir Roman"/>
                          <w:color w:val="262626" w:themeColor="text1" w:themeTint="D9"/>
                        </w:rPr>
                      </w:pPr>
                      <w:r w:rsidRPr="00CA5D88">
                        <w:rPr>
                          <w:rFonts w:ascii="Avenir Roman" w:hAnsi="Avenir Roman"/>
                          <w:color w:val="262626" w:themeColor="text1" w:themeTint="D9"/>
                        </w:rPr>
                        <w:t>Take a careful read through the disciplines listed on the other side of this page and see which ones stand out to you.</w:t>
                      </w:r>
                    </w:p>
                    <w:p w:rsidR="00CA5D88" w:rsidRPr="00CA5D88" w:rsidRDefault="00CA5D88" w:rsidP="00CA5D88">
                      <w:pPr>
                        <w:spacing w:after="240" w:line="228" w:lineRule="auto"/>
                        <w:rPr>
                          <w:rFonts w:ascii="Avenir Roman" w:hAnsi="Avenir Roman"/>
                          <w:color w:val="262626" w:themeColor="text1" w:themeTint="D9"/>
                          <w:sz w:val="18"/>
                          <w:szCs w:val="18"/>
                        </w:rPr>
                      </w:pPr>
                      <w:r w:rsidRPr="00CA5D88">
                        <w:rPr>
                          <w:rFonts w:ascii="Avenir Roman" w:hAnsi="Avenir Roman"/>
                          <w:color w:val="262626" w:themeColor="text1" w:themeTint="D9"/>
                          <w:sz w:val="18"/>
                          <w:szCs w:val="18"/>
                        </w:rPr>
                        <w:t>Confirmation is choosing the Christian faith as your own. It is an amazing decision to follow God; it’s a commitment which is strengthened through spiritual disciplines.</w:t>
                      </w:r>
                    </w:p>
                  </w:txbxContent>
                </v:textbox>
              </v:shape>
            </w:pict>
          </mc:Fallback>
        </mc:AlternateContent>
      </w:r>
      <w:r>
        <w:rPr>
          <w:noProof/>
        </w:rPr>
        <w:drawing>
          <wp:anchor distT="0" distB="0" distL="114300" distR="114300" simplePos="0" relativeHeight="251665408" behindDoc="1" locked="0" layoutInCell="1" allowOverlap="1">
            <wp:simplePos x="0" y="0"/>
            <wp:positionH relativeFrom="page">
              <wp:posOffset>5332892</wp:posOffset>
            </wp:positionH>
            <wp:positionV relativeFrom="page">
              <wp:posOffset>0</wp:posOffset>
            </wp:positionV>
            <wp:extent cx="5309870" cy="7538085"/>
            <wp:effectExtent l="0" t="0" r="0" b="5715"/>
            <wp:wrapTight wrapText="bothSides">
              <wp:wrapPolygon edited="0">
                <wp:start x="0" y="0"/>
                <wp:lineTo x="0" y="21580"/>
                <wp:lineTo x="21543" y="21580"/>
                <wp:lineTo x="21543"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nfirmed-Workbook-5.jpg"/>
                    <pic:cNvPicPr/>
                  </pic:nvPicPr>
                  <pic:blipFill>
                    <a:blip r:embed="rId11">
                      <a:extLst>
                        <a:ext uri="{28A0092B-C50C-407E-A947-70E740481C1C}">
                          <a14:useLocalDpi xmlns:a14="http://schemas.microsoft.com/office/drawing/2010/main" val="0"/>
                        </a:ext>
                      </a:extLst>
                    </a:blip>
                    <a:stretch>
                      <a:fillRect/>
                    </a:stretch>
                  </pic:blipFill>
                  <pic:spPr>
                    <a:xfrm>
                      <a:off x="0" y="0"/>
                      <a:ext cx="5309870" cy="753808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1" locked="0" layoutInCell="1" allowOverlap="1">
            <wp:simplePos x="0" y="0"/>
            <wp:positionH relativeFrom="page">
              <wp:posOffset>29372</wp:posOffset>
            </wp:positionH>
            <wp:positionV relativeFrom="page">
              <wp:posOffset>0</wp:posOffset>
            </wp:positionV>
            <wp:extent cx="5309870" cy="7538085"/>
            <wp:effectExtent l="0" t="0" r="0" b="5715"/>
            <wp:wrapTight wrapText="bothSides">
              <wp:wrapPolygon edited="0">
                <wp:start x="0" y="0"/>
                <wp:lineTo x="0" y="21580"/>
                <wp:lineTo x="21543" y="21580"/>
                <wp:lineTo x="21543"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nfirmed-Workbook-4.jpg"/>
                    <pic:cNvPicPr/>
                  </pic:nvPicPr>
                  <pic:blipFill>
                    <a:blip r:embed="rId12">
                      <a:extLst>
                        <a:ext uri="{28A0092B-C50C-407E-A947-70E740481C1C}">
                          <a14:useLocalDpi xmlns:a14="http://schemas.microsoft.com/office/drawing/2010/main" val="0"/>
                        </a:ext>
                      </a:extLst>
                    </a:blip>
                    <a:stretch>
                      <a:fillRect/>
                    </a:stretch>
                  </pic:blipFill>
                  <pic:spPr>
                    <a:xfrm>
                      <a:off x="0" y="0"/>
                      <a:ext cx="5309870" cy="7538085"/>
                    </a:xfrm>
                    <a:prstGeom prst="rect">
                      <a:avLst/>
                    </a:prstGeom>
                  </pic:spPr>
                </pic:pic>
              </a:graphicData>
            </a:graphic>
            <wp14:sizeRelH relativeFrom="page">
              <wp14:pctWidth>0</wp14:pctWidth>
            </wp14:sizeRelH>
            <wp14:sizeRelV relativeFrom="page">
              <wp14:pctHeight>0</wp14:pctHeight>
            </wp14:sizeRelV>
          </wp:anchor>
        </w:drawing>
      </w:r>
    </w:p>
    <w:sectPr w:rsidR="00281557" w:rsidSect="00FA3DAF">
      <w:pgSz w:w="16840" w:h="11900" w:orient="landscape"/>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altName w:val="Arial"/>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ontserrat Light">
    <w:panose1 w:val="00000400000000000000"/>
    <w:charset w:val="00"/>
    <w:family w:val="auto"/>
    <w:notTrueType/>
    <w:pitch w:val="variable"/>
    <w:sig w:usb0="2000020F" w:usb1="00000003" w:usb2="00000000" w:usb3="00000000" w:csb0="00000197" w:csb1="00000000"/>
  </w:font>
  <w:font w:name="Calibri">
    <w:panose1 w:val="020F0502020204030204"/>
    <w:charset w:val="00"/>
    <w:family w:val="swiss"/>
    <w:pitch w:val="variable"/>
    <w:sig w:usb0="E0002AFF" w:usb1="C000247B" w:usb2="00000009" w:usb3="00000000" w:csb0="000001FF" w:csb1="00000000"/>
  </w:font>
  <w:font w:name="Montserrat">
    <w:panose1 w:val="00000500000000000000"/>
    <w:charset w:val="00"/>
    <w:family w:val="auto"/>
    <w:notTrueType/>
    <w:pitch w:val="variable"/>
    <w:sig w:usb0="2000020F" w:usb1="00000003" w:usb2="00000000" w:usb3="00000000" w:csb0="00000197" w:csb1="00000000"/>
  </w:font>
  <w:font w:name="Montserrat Semi">
    <w:altName w:val="Calibri"/>
    <w:panose1 w:val="00000700000000000000"/>
    <w:charset w:val="00"/>
    <w:family w:val="auto"/>
    <w:notTrueType/>
    <w:pitch w:val="variable"/>
    <w:sig w:usb0="00000007" w:usb1="00000000" w:usb2="00000000" w:usb3="00000000" w:csb0="00000093" w:csb1="00000000"/>
  </w:font>
  <w:font w:name="Avenir">
    <w:altName w:val="Calibri"/>
    <w:panose1 w:val="02000503020000020003"/>
    <w:charset w:val="4D"/>
    <w:family w:val="auto"/>
    <w:pitch w:val="default"/>
    <w:sig w:usb0="00000003" w:usb1="00000000" w:usb2="00000000" w:usb3="00000000" w:csb0="00000001" w:csb1="00000000"/>
  </w:font>
  <w:font w:name="Avenir Heavy">
    <w:panose1 w:val="020B0703020203020204"/>
    <w:charset w:val="4D"/>
    <w:family w:val="swiss"/>
    <w:pitch w:val="variable"/>
    <w:sig w:usb0="800000AF" w:usb1="5000204A" w:usb2="00000000" w:usb3="00000000" w:csb0="0000009B" w:csb1="00000000"/>
  </w:font>
  <w:font w:name="Avenir Roman">
    <w:panose1 w:val="020B0503020203020204"/>
    <w:charset w:val="4D"/>
    <w:family w:val="swiss"/>
    <w:pitch w:val="variable"/>
    <w:sig w:usb0="800000AF" w:usb1="5000204A" w:usb2="00000000" w:usb3="00000000" w:csb0="0000009B"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5F15552"/>
    <w:multiLevelType w:val="hybridMultilevel"/>
    <w:tmpl w:val="EC6CB4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77153AC7"/>
    <w:multiLevelType w:val="hybridMultilevel"/>
    <w:tmpl w:val="AA1449B6"/>
    <w:lvl w:ilvl="0" w:tplc="6B004D16">
      <w:start w:val="1"/>
      <w:numFmt w:val="bullet"/>
      <w:pStyle w:val="ListParagraph"/>
      <w:lvlText w:val="o"/>
      <w:lvlJc w:val="left"/>
      <w:pPr>
        <w:ind w:left="360" w:hanging="360"/>
      </w:pPr>
      <w:rPr>
        <w:rFonts w:ascii="Montserrat Light" w:hAnsi="Montserrat Light" w:hint="default"/>
        <w:color w:val="E842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2"/>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3DAF"/>
    <w:rsid w:val="000E34BC"/>
    <w:rsid w:val="006F19CB"/>
    <w:rsid w:val="00A711C9"/>
    <w:rsid w:val="00BA237D"/>
    <w:rsid w:val="00BF6090"/>
    <w:rsid w:val="00C8550D"/>
    <w:rsid w:val="00CA00F0"/>
    <w:rsid w:val="00CA5D88"/>
    <w:rsid w:val="00DE3834"/>
    <w:rsid w:val="00E814A8"/>
    <w:rsid w:val="00F15CB3"/>
    <w:rsid w:val="00FA3DA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BBCA48"/>
  <w14:defaultImageDpi w14:val="32767"/>
  <w15:chartTrackingRefBased/>
  <w15:docId w15:val="{B6C79071-1745-C347-BAAB-D50329BE30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814A8"/>
    <w:pPr>
      <w:keepNext/>
      <w:keepLines/>
      <w:spacing w:before="640" w:after="320"/>
      <w:outlineLvl w:val="0"/>
    </w:pPr>
    <w:rPr>
      <w:rFonts w:ascii="Montserrat" w:eastAsiaTheme="majorEastAsia" w:hAnsi="Montserrat" w:cstheme="majorBidi"/>
      <w:b/>
      <w:bCs/>
      <w:color w:val="E8424C"/>
      <w:sz w:val="32"/>
      <w:szCs w:val="32"/>
    </w:rPr>
  </w:style>
  <w:style w:type="paragraph" w:styleId="Heading2">
    <w:name w:val="heading 2"/>
    <w:basedOn w:val="Normal"/>
    <w:next w:val="Normal"/>
    <w:link w:val="Heading2Char"/>
    <w:uiPriority w:val="9"/>
    <w:semiHidden/>
    <w:unhideWhenUsed/>
    <w:qFormat/>
    <w:rsid w:val="00E814A8"/>
    <w:pPr>
      <w:keepNext/>
      <w:keepLines/>
      <w:spacing w:before="220" w:after="220"/>
      <w:outlineLvl w:val="1"/>
    </w:pPr>
    <w:rPr>
      <w:rFonts w:ascii="Montserrat Semi" w:eastAsiaTheme="majorEastAsia" w:hAnsi="Montserrat Semi" w:cstheme="majorBidi"/>
      <w:b/>
      <w:bCs/>
      <w:color w:val="212121"/>
      <w:sz w:val="2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814A8"/>
    <w:rPr>
      <w:rFonts w:ascii="Montserrat" w:eastAsiaTheme="majorEastAsia" w:hAnsi="Montserrat" w:cstheme="majorBidi"/>
      <w:b/>
      <w:bCs/>
      <w:color w:val="E8424C"/>
      <w:sz w:val="32"/>
      <w:szCs w:val="32"/>
    </w:rPr>
  </w:style>
  <w:style w:type="character" w:customStyle="1" w:styleId="Heading2Char">
    <w:name w:val="Heading 2 Char"/>
    <w:basedOn w:val="DefaultParagraphFont"/>
    <w:link w:val="Heading2"/>
    <w:uiPriority w:val="9"/>
    <w:semiHidden/>
    <w:rsid w:val="00E814A8"/>
    <w:rPr>
      <w:rFonts w:ascii="Montserrat Semi" w:eastAsiaTheme="majorEastAsia" w:hAnsi="Montserrat Semi" w:cstheme="majorBidi"/>
      <w:b/>
      <w:bCs/>
      <w:color w:val="212121"/>
      <w:sz w:val="22"/>
      <w:szCs w:val="26"/>
    </w:rPr>
  </w:style>
  <w:style w:type="paragraph" w:styleId="ListParagraph">
    <w:name w:val="List Paragraph"/>
    <w:basedOn w:val="Normal"/>
    <w:uiPriority w:val="34"/>
    <w:qFormat/>
    <w:rsid w:val="00E814A8"/>
    <w:pPr>
      <w:numPr>
        <w:numId w:val="1"/>
      </w:numPr>
      <w:spacing w:after="40" w:line="288" w:lineRule="auto"/>
      <w:contextualSpacing/>
    </w:pPr>
    <w:rPr>
      <w:rFonts w:ascii="Montserrat Light" w:hAnsi="Montserrat Light"/>
      <w:color w:val="212121"/>
      <w:sz w:val="22"/>
    </w:rPr>
  </w:style>
  <w:style w:type="paragraph" w:customStyle="1" w:styleId="Body">
    <w:name w:val="Body"/>
    <w:basedOn w:val="Normal"/>
    <w:uiPriority w:val="99"/>
    <w:rsid w:val="00CA5D88"/>
    <w:pPr>
      <w:suppressAutoHyphens/>
      <w:autoSpaceDE w:val="0"/>
      <w:autoSpaceDN w:val="0"/>
      <w:adjustRightInd w:val="0"/>
      <w:spacing w:after="240" w:line="240" w:lineRule="atLeast"/>
      <w:textAlignment w:val="center"/>
    </w:pPr>
    <w:rPr>
      <w:rFonts w:ascii="Avenir" w:hAnsi="Avenir" w:cs="Avenir"/>
      <w:color w:val="000000"/>
      <w:spacing w:val="-4"/>
      <w:sz w:val="18"/>
      <w:szCs w:val="18"/>
    </w:rPr>
  </w:style>
  <w:style w:type="paragraph" w:customStyle="1" w:styleId="Standfirst">
    <w:name w:val="Standfirst"/>
    <w:basedOn w:val="Body"/>
    <w:uiPriority w:val="99"/>
    <w:rsid w:val="00CA5D88"/>
    <w:rPr>
      <w:rFonts w:ascii="Avenir Heavy" w:hAnsi="Avenir Heavy" w:cs="Avenir Heavy"/>
      <w:color w:val="00006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image" Target="media/image8.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5" Type="http://schemas.openxmlformats.org/officeDocument/2006/relationships/image" Target="media/image1.jpg"/><Relationship Id="rId10"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TotalTime>
  <Pages>4</Pages>
  <Words>4</Words>
  <Characters>27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 Baker</dc:creator>
  <cp:keywords/>
  <dc:description/>
  <cp:lastModifiedBy>Simon Baker</cp:lastModifiedBy>
  <cp:revision>1</cp:revision>
  <dcterms:created xsi:type="dcterms:W3CDTF">2019-04-02T21:30:00Z</dcterms:created>
  <dcterms:modified xsi:type="dcterms:W3CDTF">2019-04-02T22:04:00Z</dcterms:modified>
</cp:coreProperties>
</file>